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7" w:rsidRPr="00BC1931" w:rsidRDefault="00215307" w:rsidP="00865C09">
      <w:pPr>
        <w:pStyle w:val="NoSpacing"/>
        <w:ind w:left="4962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215307" w:rsidRPr="00E67EF6" w:rsidTr="00E67EF6">
        <w:trPr>
          <w:trHeight w:val="829"/>
        </w:trPr>
        <w:tc>
          <w:tcPr>
            <w:tcW w:w="9923" w:type="dxa"/>
            <w:gridSpan w:val="3"/>
          </w:tcPr>
          <w:p w:rsidR="00215307" w:rsidRPr="00E67EF6" w:rsidRDefault="00215307" w:rsidP="00E67E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15307" w:rsidRPr="00E67EF6" w:rsidTr="00E67EF6">
        <w:trPr>
          <w:trHeight w:val="597"/>
        </w:trPr>
        <w:tc>
          <w:tcPr>
            <w:tcW w:w="534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215307" w:rsidRPr="00E67EF6" w:rsidRDefault="00215307" w:rsidP="00E67E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Послуги з відключення/припинення газопостачання (розподілу природного газу), за кодом ДК 021:2015 – 50410000-2 «Послуги з ремонту і технічного обслуговування вимірювальних, випробувальних і контрольних приладів»</w:t>
            </w:r>
          </w:p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07" w:rsidRPr="00E67EF6" w:rsidTr="00E67EF6">
        <w:tc>
          <w:tcPr>
            <w:tcW w:w="534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215307" w:rsidRPr="00E67EF6" w:rsidRDefault="00215307" w:rsidP="00E67EF6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67EF6">
              <w:rPr>
                <w:sz w:val="28"/>
                <w:szCs w:val="28"/>
                <w:lang w:eastAsia="en-US"/>
              </w:rPr>
              <w:t>забезпечується пломбування газового обладнання на об’єктах споживача, яке пов’язане з припиненням/обмеженням газопостачання (розподілу природного газу).</w:t>
            </w:r>
          </w:p>
        </w:tc>
      </w:tr>
      <w:tr w:rsidR="00215307" w:rsidRPr="00E67EF6" w:rsidTr="00E67EF6">
        <w:tc>
          <w:tcPr>
            <w:tcW w:w="534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215307" w:rsidRPr="00E67EF6" w:rsidRDefault="00215307" w:rsidP="00E6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відповідно до наказу АКЦІОНЕРНОГО ТОВАРИСТВА «ОПЕРАТОР ГАЗОРОЗПОДІЛЬНОЇ СИСТЕМИ «МИКОЛАЇВГАЗ» від 26.11.2019 №05.2Но-260-1119, затверджено прейскуранти цін на платні послуги, які надають підрозділи АКЦІОНЕРНОГО ТОВАРИСТВА «ОПЕРАТОР ГАЗОРОЗПОДІЛЬНОЇ СИСТЕМИ «МИКОЛАЇВГАЗ».</w:t>
            </w:r>
          </w:p>
          <w:p w:rsidR="00215307" w:rsidRPr="00E67EF6" w:rsidRDefault="00215307" w:rsidP="00E67E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6">
              <w:rPr>
                <w:rFonts w:ascii="Times New Roman" w:hAnsi="Times New Roman"/>
                <w:sz w:val="28"/>
                <w:szCs w:val="28"/>
              </w:rPr>
              <w:t>Вартість закупівлі послуги з відключення/припинення газопостачання (розподілу природного газу), код за ДК 021:2015 – 50410000-2 «Послуги з ремонту і технічного обслуговування вимірювальних, випробувальних і контрольних приладів» складає 6 786,44 грн. (шість тисяч сімсот вісімдесят шість грн. 44 коп.) з ПДВ.</w:t>
            </w:r>
          </w:p>
          <w:p w:rsidR="00215307" w:rsidRPr="00E67EF6" w:rsidRDefault="00215307" w:rsidP="00E67E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15307" w:rsidRDefault="0021530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5307" w:rsidRDefault="00215307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15307" w:rsidRDefault="0021530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5307" w:rsidRDefault="0021530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15307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5307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06C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6722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0DD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37B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3F56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22C7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67EF6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3D5B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</Pages>
  <Words>231</Words>
  <Characters>1322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36</cp:revision>
  <cp:lastPrinted>2021-04-13T09:49:00Z</cp:lastPrinted>
  <dcterms:created xsi:type="dcterms:W3CDTF">2021-01-27T12:09:00Z</dcterms:created>
  <dcterms:modified xsi:type="dcterms:W3CDTF">2021-04-14T05:44:00Z</dcterms:modified>
</cp:coreProperties>
</file>