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50" w:type="pct"/>
        <w:jc w:val="right"/>
        <w:tblCellMar>
          <w:top w:w="15" w:type="dxa"/>
          <w:left w:w="15" w:type="dxa"/>
          <w:bottom w:w="15" w:type="dxa"/>
          <w:right w:w="15" w:type="dxa"/>
        </w:tblCellMar>
        <w:tblLook w:val="04A0"/>
      </w:tblPr>
      <w:tblGrid>
        <w:gridCol w:w="4861"/>
      </w:tblGrid>
      <w:tr w:rsidR="00A24750" w:rsidRPr="00E135C3" w:rsidTr="00A24750">
        <w:trPr>
          <w:jc w:val="right"/>
        </w:trPr>
        <w:tc>
          <w:tcPr>
            <w:tcW w:w="5000" w:type="pct"/>
            <w:hideMark/>
          </w:tcPr>
          <w:p w:rsidR="00A24750" w:rsidRPr="00E135C3" w:rsidRDefault="00A24750" w:rsidP="001A1135">
            <w:pPr>
              <w:suppressAutoHyphens w:val="0"/>
              <w:spacing w:beforeLines="60" w:afterLines="60" w:line="240" w:lineRule="auto"/>
              <w:rPr>
                <w:szCs w:val="24"/>
                <w:lang w:eastAsia="uk-UA"/>
              </w:rPr>
            </w:pPr>
            <w:r w:rsidRPr="00E135C3">
              <w:rPr>
                <w:szCs w:val="24"/>
                <w:lang w:eastAsia="uk-UA"/>
              </w:rPr>
              <w:t xml:space="preserve">Додаток 1 </w:t>
            </w:r>
            <w:r w:rsidRPr="00E135C3">
              <w:rPr>
                <w:szCs w:val="24"/>
                <w:lang w:eastAsia="uk-UA"/>
              </w:rPr>
              <w:br/>
              <w:t>до Порядку</w:t>
            </w:r>
            <w:r w:rsidR="001A1135">
              <w:rPr>
                <w:szCs w:val="24"/>
                <w:lang w:val="en-US" w:eastAsia="uk-UA"/>
              </w:rPr>
              <w:br/>
            </w:r>
            <w:r w:rsidRPr="00E135C3">
              <w:rPr>
                <w:szCs w:val="24"/>
                <w:lang w:eastAsia="uk-UA"/>
              </w:rPr>
              <w:t xml:space="preserve">(в редакції постанови Кабінету Міністрів України </w:t>
            </w:r>
            <w:r w:rsidRPr="00E135C3">
              <w:rPr>
                <w:szCs w:val="24"/>
                <w:lang w:eastAsia="uk-UA"/>
              </w:rPr>
              <w:br/>
              <w:t>від 22 травня 2019 р. N 423)</w:t>
            </w:r>
          </w:p>
        </w:tc>
      </w:tr>
    </w:tbl>
    <w:p w:rsidR="00A24750" w:rsidRPr="001A1135" w:rsidRDefault="00A24750" w:rsidP="00830152">
      <w:pPr>
        <w:suppressAutoHyphens w:val="0"/>
        <w:spacing w:beforeLines="60" w:afterLines="60" w:line="240" w:lineRule="auto"/>
        <w:jc w:val="right"/>
        <w:rPr>
          <w:b/>
          <w:szCs w:val="24"/>
          <w:lang w:eastAsia="uk-UA"/>
        </w:rPr>
      </w:pPr>
      <w:bookmarkStart w:id="0" w:name="54"/>
      <w:bookmarkEnd w:id="0"/>
      <w:r w:rsidRPr="001A1135">
        <w:rPr>
          <w:b/>
          <w:szCs w:val="24"/>
          <w:lang w:eastAsia="uk-UA"/>
        </w:rPr>
        <w:t>Форма N 1-РН</w:t>
      </w:r>
    </w:p>
    <w:p w:rsidR="00E135C3" w:rsidRPr="00A24750" w:rsidRDefault="00E135C3" w:rsidP="00830152">
      <w:pPr>
        <w:suppressAutoHyphens w:val="0"/>
        <w:spacing w:beforeLines="60" w:afterLines="60" w:line="240" w:lineRule="auto"/>
        <w:jc w:val="center"/>
        <w:rPr>
          <w:sz w:val="28"/>
          <w:szCs w:val="24"/>
          <w:lang w:eastAsia="uk-UA"/>
        </w:rPr>
      </w:pPr>
      <w:bookmarkStart w:id="1" w:name="154"/>
      <w:bookmarkEnd w:id="1"/>
      <w:r w:rsidRPr="00A24750">
        <w:rPr>
          <w:b/>
          <w:bCs/>
          <w:sz w:val="28"/>
          <w:szCs w:val="24"/>
          <w:lang w:eastAsia="uk-UA"/>
        </w:rPr>
        <w:t>РЕЄСТРАЦІЙНА ЗАЯВА</w:t>
      </w:r>
      <w:r w:rsidRPr="00A24750">
        <w:rPr>
          <w:b/>
          <w:bCs/>
          <w:sz w:val="28"/>
          <w:szCs w:val="24"/>
          <w:lang w:eastAsia="uk-UA"/>
        </w:rPr>
        <w:br/>
        <w:t>платника податку</w:t>
      </w:r>
    </w:p>
    <w:tbl>
      <w:tblPr>
        <w:tblW w:w="5000" w:type="pct"/>
        <w:jc w:val="center"/>
        <w:tblCellMar>
          <w:top w:w="15" w:type="dxa"/>
          <w:left w:w="15" w:type="dxa"/>
          <w:bottom w:w="15" w:type="dxa"/>
          <w:right w:w="15" w:type="dxa"/>
        </w:tblCellMar>
        <w:tblLook w:val="04A0"/>
      </w:tblPr>
      <w:tblGrid>
        <w:gridCol w:w="5401"/>
        <w:gridCol w:w="5401"/>
      </w:tblGrid>
      <w:tr w:rsidR="00E135C3" w:rsidRPr="00E135C3" w:rsidTr="00830152">
        <w:trPr>
          <w:jc w:val="center"/>
        </w:trPr>
        <w:tc>
          <w:tcPr>
            <w:tcW w:w="2500" w:type="pct"/>
            <w:hideMark/>
          </w:tcPr>
          <w:p w:rsidR="00E135C3" w:rsidRPr="00E135C3" w:rsidRDefault="00A24750" w:rsidP="007905BC">
            <w:pPr>
              <w:suppressAutoHyphens w:val="0"/>
              <w:spacing w:beforeLines="20" w:afterLines="20" w:line="240" w:lineRule="auto"/>
              <w:rPr>
                <w:szCs w:val="24"/>
                <w:lang w:eastAsia="uk-UA"/>
              </w:rPr>
            </w:pPr>
            <w:bookmarkStart w:id="2" w:name="56"/>
            <w:bookmarkEnd w:id="2"/>
            <w:r>
              <w:rPr>
                <w:szCs w:val="24"/>
                <w:lang w:eastAsia="uk-UA"/>
              </w:rPr>
              <w:t xml:space="preserve"> </w:t>
            </w:r>
          </w:p>
        </w:tc>
        <w:tc>
          <w:tcPr>
            <w:tcW w:w="2500" w:type="pct"/>
            <w:hideMark/>
          </w:tcPr>
          <w:p w:rsidR="007905BC" w:rsidRDefault="00830152" w:rsidP="007905BC">
            <w:pPr>
              <w:suppressAutoHyphens w:val="0"/>
              <w:spacing w:beforeLines="20" w:afterLines="20" w:line="240" w:lineRule="auto"/>
              <w:rPr>
                <w:szCs w:val="24"/>
                <w:lang w:eastAsia="uk-UA"/>
              </w:rPr>
            </w:pPr>
            <w:bookmarkStart w:id="3" w:name="57"/>
            <w:bookmarkEnd w:id="3"/>
            <w:r>
              <w:rPr>
                <w:noProof/>
                <w:szCs w:val="24"/>
                <w:lang w:eastAsia="uk-UA"/>
              </w:rPr>
              <w:pict>
                <v:shapetype id="_x0000_t202" coordsize="21600,21600" o:spt="202" path="m,l,21600r21600,l21600,xe">
                  <v:stroke joinstyle="miter"/>
                  <v:path gradientshapeok="t" o:connecttype="rect"/>
                </v:shapetype>
                <v:shape id="_x0000_s1026" type="#_x0000_t202" style="position:absolute;margin-left:1.75pt;margin-top:1.95pt;width:9pt;height:13pt;z-index:251652608;mso-position-horizontal-relative:text;mso-position-vertical-relative:text" strokeweight="1pt">
                  <v:textbox inset="1pt,1pt,1pt,1pt">
                    <w:txbxContent>
                      <w:p w:rsidR="00A24750" w:rsidRPr="00A24750" w:rsidRDefault="00A24750" w:rsidP="00A24750">
                        <w:pPr>
                          <w:jc w:val="center"/>
                          <w:rPr>
                            <w:sz w:val="20"/>
                            <w:lang w:val="en-US"/>
                          </w:rPr>
                        </w:pPr>
                      </w:p>
                    </w:txbxContent>
                  </v:textbox>
                </v:shape>
              </w:pict>
            </w:r>
            <w:r>
              <w:rPr>
                <w:noProof/>
                <w:szCs w:val="24"/>
                <w:lang w:eastAsia="uk-UA"/>
              </w:rPr>
              <w:pict>
                <v:shape id="_x0000_s1027" type="#_x0000_t202" style="position:absolute;margin-left:1.75pt;margin-top:18.45pt;width:9pt;height:13pt;z-index:251653632;mso-position-horizontal-relative:text;mso-position-vertical-relative:text" strokeweight="1pt">
                  <v:textbox inset="1pt,1pt,1pt,1pt">
                    <w:txbxContent>
                      <w:p w:rsidR="00A24750" w:rsidRPr="00A24750" w:rsidRDefault="00A24750" w:rsidP="00A24750">
                        <w:pPr>
                          <w:jc w:val="center"/>
                          <w:rPr>
                            <w:sz w:val="20"/>
                            <w:lang w:val="en-US"/>
                          </w:rPr>
                        </w:pPr>
                      </w:p>
                    </w:txbxContent>
                  </v:textbox>
                </v:shape>
              </w:pict>
            </w:r>
            <w:r>
              <w:rPr>
                <w:noProof/>
                <w:szCs w:val="24"/>
                <w:lang w:eastAsia="uk-UA"/>
              </w:rPr>
              <w:pict>
                <v:shape id="_x0000_s1028" type="#_x0000_t202" style="position:absolute;margin-left:1.75pt;margin-top:34.95pt;width:9pt;height:13pt;z-index:251654656;mso-position-horizontal-relative:text;mso-position-vertical-relative:text" strokeweight="1pt">
                  <v:textbox inset="1pt,1pt,1pt,1pt">
                    <w:txbxContent>
                      <w:p w:rsidR="00A24750" w:rsidRPr="00A24750" w:rsidRDefault="00A24750" w:rsidP="00A24750">
                        <w:pPr>
                          <w:jc w:val="center"/>
                          <w:rPr>
                            <w:sz w:val="20"/>
                            <w:lang w:val="en-US"/>
                          </w:rPr>
                        </w:pPr>
                      </w:p>
                    </w:txbxContent>
                  </v:textbox>
                </v:shape>
              </w:pict>
            </w:r>
            <w:r w:rsidR="00A24750">
              <w:rPr>
                <w:szCs w:val="24"/>
                <w:lang w:eastAsia="uk-UA"/>
              </w:rPr>
              <w:t xml:space="preserve"> </w:t>
            </w:r>
            <w:r w:rsidR="00A24750" w:rsidRPr="00A24750">
              <w:rPr>
                <w:szCs w:val="24"/>
                <w:lang w:val="ru-RU" w:eastAsia="uk-UA"/>
              </w:rPr>
              <w:t xml:space="preserve">     </w:t>
            </w:r>
            <w:r w:rsidR="00E135C3" w:rsidRPr="00E135C3">
              <w:rPr>
                <w:szCs w:val="24"/>
                <w:lang w:eastAsia="uk-UA"/>
              </w:rPr>
              <w:t xml:space="preserve"> Реєстрація</w:t>
            </w:r>
          </w:p>
          <w:p w:rsidR="007905BC" w:rsidRDefault="00A24750" w:rsidP="007905BC">
            <w:pPr>
              <w:suppressAutoHyphens w:val="0"/>
              <w:spacing w:beforeLines="20" w:afterLines="20" w:line="240" w:lineRule="auto"/>
              <w:rPr>
                <w:szCs w:val="24"/>
                <w:lang w:eastAsia="uk-UA"/>
              </w:rPr>
            </w:pPr>
            <w:r>
              <w:rPr>
                <w:szCs w:val="24"/>
                <w:lang w:eastAsia="uk-UA"/>
              </w:rPr>
              <w:t xml:space="preserve"> </w:t>
            </w:r>
            <w:r w:rsidRPr="00A24750">
              <w:rPr>
                <w:szCs w:val="24"/>
                <w:lang w:val="ru-RU" w:eastAsia="uk-UA"/>
              </w:rPr>
              <w:t xml:space="preserve">     </w:t>
            </w:r>
            <w:r w:rsidR="00E135C3" w:rsidRPr="00E135C3">
              <w:rPr>
                <w:szCs w:val="24"/>
                <w:lang w:eastAsia="uk-UA"/>
              </w:rPr>
              <w:t xml:space="preserve"> Зміни</w:t>
            </w:r>
          </w:p>
          <w:p w:rsidR="00E135C3" w:rsidRPr="00E135C3" w:rsidRDefault="00A24750" w:rsidP="007905BC">
            <w:pPr>
              <w:suppressAutoHyphens w:val="0"/>
              <w:spacing w:beforeLines="20" w:afterLines="20" w:line="240" w:lineRule="auto"/>
              <w:rPr>
                <w:szCs w:val="24"/>
                <w:lang w:eastAsia="uk-UA"/>
              </w:rPr>
            </w:pPr>
            <w:r>
              <w:rPr>
                <w:szCs w:val="24"/>
                <w:lang w:eastAsia="uk-UA"/>
              </w:rPr>
              <w:t xml:space="preserve"> </w:t>
            </w:r>
            <w:r w:rsidRPr="00A24750">
              <w:rPr>
                <w:szCs w:val="24"/>
                <w:lang w:val="ru-RU" w:eastAsia="uk-UA"/>
              </w:rPr>
              <w:t xml:space="preserve">     </w:t>
            </w:r>
            <w:r w:rsidR="00E135C3" w:rsidRPr="00E135C3">
              <w:rPr>
                <w:szCs w:val="24"/>
                <w:lang w:eastAsia="uk-UA"/>
              </w:rPr>
              <w:t xml:space="preserve"> Виключення з Реєстру неприбуткових установ та організацій</w:t>
            </w:r>
          </w:p>
        </w:tc>
      </w:tr>
    </w:tbl>
    <w:p w:rsidR="00E135C3" w:rsidRPr="00E135C3" w:rsidRDefault="00E135C3" w:rsidP="00830152">
      <w:pPr>
        <w:suppressAutoHyphens w:val="0"/>
        <w:spacing w:beforeLines="60" w:afterLines="60" w:line="240" w:lineRule="auto"/>
        <w:jc w:val="center"/>
        <w:rPr>
          <w:szCs w:val="24"/>
          <w:lang w:eastAsia="uk-UA"/>
        </w:rPr>
      </w:pPr>
    </w:p>
    <w:tbl>
      <w:tblPr>
        <w:tblW w:w="5000" w:type="pct"/>
        <w:jc w:val="center"/>
        <w:tblCellMar>
          <w:top w:w="60" w:type="dxa"/>
          <w:left w:w="60" w:type="dxa"/>
          <w:bottom w:w="60" w:type="dxa"/>
          <w:right w:w="60" w:type="dxa"/>
        </w:tblCellMar>
        <w:tblLook w:val="04A0"/>
      </w:tblPr>
      <w:tblGrid>
        <w:gridCol w:w="715"/>
        <w:gridCol w:w="5143"/>
        <w:gridCol w:w="1163"/>
        <w:gridCol w:w="41"/>
        <w:gridCol w:w="3830"/>
      </w:tblGrid>
      <w:tr w:rsidR="00E135C3" w:rsidRPr="00E135C3" w:rsidTr="00A24750">
        <w:trPr>
          <w:jc w:val="center"/>
        </w:trPr>
        <w:tc>
          <w:tcPr>
            <w:tcW w:w="328" w:type="pct"/>
            <w:hideMark/>
          </w:tcPr>
          <w:tbl>
            <w:tblPr>
              <w:tblW w:w="55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55"/>
            </w:tblGrid>
            <w:tr w:rsidR="00E135C3" w:rsidRPr="00E135C3" w:rsidTr="003D42C1">
              <w:tc>
                <w:tcPr>
                  <w:tcW w:w="5000" w:type="pct"/>
                  <w:tcBorders>
                    <w:top w:val="outset" w:sz="6" w:space="0" w:color="auto"/>
                    <w:left w:val="outset" w:sz="6" w:space="0" w:color="auto"/>
                    <w:bottom w:val="outset" w:sz="6" w:space="0" w:color="auto"/>
                    <w:right w:val="outset" w:sz="6" w:space="0" w:color="auto"/>
                  </w:tcBorders>
                  <w:hideMark/>
                </w:tcPr>
                <w:p w:rsidR="00E135C3" w:rsidRPr="00E135C3" w:rsidRDefault="00E135C3" w:rsidP="00830152">
                  <w:pPr>
                    <w:suppressAutoHyphens w:val="0"/>
                    <w:spacing w:beforeLines="60" w:afterLines="60" w:line="240" w:lineRule="auto"/>
                    <w:jc w:val="center"/>
                    <w:rPr>
                      <w:szCs w:val="24"/>
                      <w:lang w:eastAsia="uk-UA"/>
                    </w:rPr>
                  </w:pPr>
                  <w:bookmarkStart w:id="4" w:name="132"/>
                  <w:bookmarkEnd w:id="4"/>
                  <w:r w:rsidRPr="00E135C3">
                    <w:rPr>
                      <w:szCs w:val="24"/>
                      <w:lang w:eastAsia="uk-UA"/>
                    </w:rPr>
                    <w:t>1</w:t>
                  </w:r>
                  <w:bookmarkStart w:id="5" w:name="152"/>
                  <w:bookmarkEnd w:id="5"/>
                </w:p>
              </w:tc>
            </w:tr>
          </w:tbl>
          <w:p w:rsidR="00E135C3" w:rsidRPr="00E135C3" w:rsidRDefault="00E135C3" w:rsidP="00830152">
            <w:pPr>
              <w:suppressAutoHyphens w:val="0"/>
              <w:spacing w:beforeLines="60" w:afterLines="60" w:line="240" w:lineRule="auto"/>
              <w:rPr>
                <w:szCs w:val="24"/>
                <w:lang w:eastAsia="uk-UA"/>
              </w:rPr>
            </w:pPr>
          </w:p>
        </w:tc>
        <w:tc>
          <w:tcPr>
            <w:tcW w:w="2361" w:type="pct"/>
            <w:hideMark/>
          </w:tcPr>
          <w:p w:rsidR="00E135C3" w:rsidRPr="00A24750" w:rsidRDefault="00830152" w:rsidP="00830152">
            <w:pPr>
              <w:suppressAutoHyphens w:val="0"/>
              <w:spacing w:beforeLines="60" w:afterLines="60" w:line="240" w:lineRule="auto"/>
              <w:rPr>
                <w:szCs w:val="24"/>
                <w:lang w:eastAsia="uk-UA"/>
              </w:rPr>
            </w:pPr>
            <w:bookmarkStart w:id="6" w:name="60"/>
            <w:bookmarkEnd w:id="6"/>
            <w:r>
              <w:rPr>
                <w:noProof/>
                <w:szCs w:val="24"/>
                <w:lang w:eastAsia="uk-UA"/>
              </w:rPr>
              <w:pict>
                <v:group id="_x0000_s1067" style="position:absolute;margin-left:1.55pt;margin-top:38.4pt;width:129pt;height:13pt;z-index:251657728;mso-position-horizontal-relative:text;mso-position-vertical-relative:text" coordorigin="1443,6325" coordsize="2580,260">
                  <v:shape id="_x0000_s1068" type="#_x0000_t202" style="position:absolute;left:1443;top:6325;width:180;height:260" strokeweight="1pt">
                    <v:textbox style="mso-next-textbox:#_x0000_s1068" inset="1pt,1pt,1pt,1pt">
                      <w:txbxContent>
                        <w:p w:rsidR="00A24750" w:rsidRPr="007905BC" w:rsidRDefault="00A24750" w:rsidP="007905BC">
                          <w:pPr>
                            <w:spacing w:after="0" w:line="240" w:lineRule="auto"/>
                            <w:jc w:val="center"/>
                            <w:rPr>
                              <w:sz w:val="20"/>
                            </w:rPr>
                          </w:pPr>
                        </w:p>
                      </w:txbxContent>
                    </v:textbox>
                  </v:shape>
                  <v:shape id="_x0000_s1069" type="#_x0000_t202" style="position:absolute;left:1683;top:6325;width:180;height:260" strokeweight="1pt">
                    <v:textbox style="mso-next-textbox:#_x0000_s1069" inset="1pt,1pt,1pt,1pt">
                      <w:txbxContent>
                        <w:p w:rsidR="00A24750" w:rsidRPr="007905BC" w:rsidRDefault="00A24750" w:rsidP="00A24750">
                          <w:pPr>
                            <w:jc w:val="center"/>
                            <w:rPr>
                              <w:sz w:val="20"/>
                            </w:rPr>
                          </w:pPr>
                        </w:p>
                      </w:txbxContent>
                    </v:textbox>
                  </v:shape>
                  <v:shape id="_x0000_s1070" type="#_x0000_t202" style="position:absolute;left:1923;top:6325;width:180;height:260" strokeweight="1pt">
                    <v:textbox style="mso-next-textbox:#_x0000_s1070" inset="1pt,1pt,1pt,1pt">
                      <w:txbxContent>
                        <w:p w:rsidR="00A24750" w:rsidRPr="00A24750" w:rsidRDefault="00A24750" w:rsidP="007905BC">
                          <w:pPr>
                            <w:spacing w:after="0" w:line="240" w:lineRule="auto"/>
                            <w:jc w:val="center"/>
                            <w:rPr>
                              <w:sz w:val="20"/>
                              <w:lang w:val="en-US"/>
                            </w:rPr>
                          </w:pPr>
                        </w:p>
                      </w:txbxContent>
                    </v:textbox>
                  </v:shape>
                  <v:shape id="_x0000_s1071" type="#_x0000_t202" style="position:absolute;left:2163;top:6325;width:180;height:260" strokeweight="1pt">
                    <v:textbox style="mso-next-textbox:#_x0000_s1071" inset="1pt,1pt,1pt,1pt">
                      <w:txbxContent>
                        <w:p w:rsidR="00A24750" w:rsidRPr="00A24750" w:rsidRDefault="00A24750" w:rsidP="00A24750">
                          <w:pPr>
                            <w:jc w:val="center"/>
                            <w:rPr>
                              <w:sz w:val="20"/>
                              <w:lang w:val="en-US"/>
                            </w:rPr>
                          </w:pPr>
                        </w:p>
                      </w:txbxContent>
                    </v:textbox>
                  </v:shape>
                  <v:shape id="_x0000_s1072" type="#_x0000_t202" style="position:absolute;left:2403;top:6325;width:180;height:260" strokeweight="1pt">
                    <v:textbox style="mso-next-textbox:#_x0000_s1072" inset="1pt,1pt,1pt,1pt">
                      <w:txbxContent>
                        <w:p w:rsidR="00A24750" w:rsidRPr="00A24750" w:rsidRDefault="00A24750" w:rsidP="00A24750">
                          <w:pPr>
                            <w:jc w:val="center"/>
                            <w:rPr>
                              <w:sz w:val="20"/>
                              <w:lang w:val="en-US"/>
                            </w:rPr>
                          </w:pPr>
                        </w:p>
                      </w:txbxContent>
                    </v:textbox>
                  </v:shape>
                  <v:shape id="_x0000_s1073" type="#_x0000_t202" style="position:absolute;left:2643;top:6325;width:180;height:260" strokeweight="1pt">
                    <v:textbox style="mso-next-textbox:#_x0000_s1073" inset="1pt,1pt,1pt,1pt">
                      <w:txbxContent>
                        <w:p w:rsidR="00A24750" w:rsidRPr="00A24750" w:rsidRDefault="00A24750" w:rsidP="00A24750">
                          <w:pPr>
                            <w:jc w:val="center"/>
                            <w:rPr>
                              <w:sz w:val="20"/>
                              <w:lang w:val="en-US"/>
                            </w:rPr>
                          </w:pPr>
                        </w:p>
                      </w:txbxContent>
                    </v:textbox>
                  </v:shape>
                  <v:shape id="_x0000_s1074" type="#_x0000_t202" style="position:absolute;left:2883;top:6325;width:180;height:260" strokeweight="1pt">
                    <v:textbox style="mso-next-textbox:#_x0000_s1074" inset="1pt,1pt,1pt,1pt">
                      <w:txbxContent>
                        <w:p w:rsidR="00A24750" w:rsidRPr="00A24750" w:rsidRDefault="00A24750" w:rsidP="00A24750">
                          <w:pPr>
                            <w:jc w:val="center"/>
                            <w:rPr>
                              <w:sz w:val="20"/>
                              <w:lang w:val="en-US"/>
                            </w:rPr>
                          </w:pPr>
                        </w:p>
                      </w:txbxContent>
                    </v:textbox>
                  </v:shape>
                  <v:shape id="_x0000_s1075" type="#_x0000_t202" style="position:absolute;left:3123;top:6325;width:180;height:260" strokeweight="1pt">
                    <v:textbox style="mso-next-textbox:#_x0000_s1075" inset="1pt,1pt,1pt,1pt">
                      <w:txbxContent>
                        <w:p w:rsidR="00A24750" w:rsidRPr="00A24750" w:rsidRDefault="00A24750" w:rsidP="00A24750">
                          <w:pPr>
                            <w:jc w:val="center"/>
                            <w:rPr>
                              <w:sz w:val="20"/>
                              <w:lang w:val="en-US"/>
                            </w:rPr>
                          </w:pPr>
                        </w:p>
                      </w:txbxContent>
                    </v:textbox>
                  </v:shape>
                  <v:shape id="_x0000_s1076" type="#_x0000_t202" style="position:absolute;left:3363;top:6325;width:180;height:260" strokeweight="1pt">
                    <v:textbox style="mso-next-textbox:#_x0000_s1076" inset="1pt,1pt,1pt,1pt">
                      <w:txbxContent>
                        <w:p w:rsidR="00A24750" w:rsidRPr="00A24750" w:rsidRDefault="00A24750" w:rsidP="00A24750">
                          <w:pPr>
                            <w:jc w:val="center"/>
                            <w:rPr>
                              <w:sz w:val="20"/>
                              <w:lang w:val="en-US"/>
                            </w:rPr>
                          </w:pPr>
                        </w:p>
                      </w:txbxContent>
                    </v:textbox>
                  </v:shape>
                  <v:shape id="_x0000_s1077" type="#_x0000_t202" style="position:absolute;left:3603;top:6325;width:180;height:260" strokeweight="1pt">
                    <v:textbox style="mso-next-textbox:#_x0000_s1077" inset="1pt,1pt,1pt,1pt">
                      <w:txbxContent>
                        <w:p w:rsidR="00A24750" w:rsidRPr="00A24750" w:rsidRDefault="00A24750" w:rsidP="00A24750">
                          <w:pPr>
                            <w:jc w:val="center"/>
                            <w:rPr>
                              <w:sz w:val="20"/>
                              <w:lang w:val="en-US"/>
                            </w:rPr>
                          </w:pPr>
                        </w:p>
                      </w:txbxContent>
                    </v:textbox>
                  </v:shape>
                  <v:shape id="_x0000_s1078" type="#_x0000_t202" style="position:absolute;left:3843;top:6325;width:180;height:260" strokeweight="1pt">
                    <v:textbox style="mso-next-textbox:#_x0000_s1078" inset="1pt,1pt,1pt,1pt">
                      <w:txbxContent>
                        <w:p w:rsidR="00A24750" w:rsidRPr="00A24750" w:rsidRDefault="00A24750" w:rsidP="00A24750">
                          <w:pPr>
                            <w:jc w:val="center"/>
                            <w:rPr>
                              <w:sz w:val="20"/>
                              <w:lang w:val="en-US"/>
                            </w:rPr>
                          </w:pPr>
                        </w:p>
                      </w:txbxContent>
                    </v:textbox>
                  </v:shape>
                </v:group>
              </w:pict>
            </w:r>
            <w:r w:rsidR="00E135C3" w:rsidRPr="00E135C3">
              <w:rPr>
                <w:szCs w:val="24"/>
                <w:lang w:eastAsia="uk-UA"/>
              </w:rPr>
              <w:t>Код згідно з ЄДРПОУ неприбуткового підприємства (установи, організаці</w:t>
            </w:r>
            <w:r w:rsidR="00E135C3" w:rsidRPr="00830152">
              <w:rPr>
                <w:szCs w:val="24"/>
                <w:lang w:eastAsia="uk-UA"/>
              </w:rPr>
              <w:t>ї)</w:t>
            </w:r>
            <w:r w:rsidR="00E135C3" w:rsidRPr="00830152">
              <w:rPr>
                <w:szCs w:val="24"/>
                <w:vertAlign w:val="superscript"/>
                <w:lang w:eastAsia="uk-UA"/>
              </w:rPr>
              <w:t>1</w:t>
            </w:r>
            <w:r w:rsidR="00E135C3" w:rsidRPr="00E135C3">
              <w:rPr>
                <w:szCs w:val="24"/>
                <w:vertAlign w:val="superscript"/>
                <w:lang w:eastAsia="uk-UA"/>
              </w:rPr>
              <w:br/>
            </w:r>
          </w:p>
        </w:tc>
        <w:tc>
          <w:tcPr>
            <w:tcW w:w="553" w:type="pct"/>
            <w:gridSpan w:val="2"/>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68"/>
            </w:tblGrid>
            <w:tr w:rsidR="00E135C3" w:rsidRPr="00E135C3" w:rsidTr="003D42C1">
              <w:tc>
                <w:tcPr>
                  <w:tcW w:w="5000" w:type="pct"/>
                  <w:tcBorders>
                    <w:top w:val="outset" w:sz="6" w:space="0" w:color="auto"/>
                    <w:left w:val="outset" w:sz="6" w:space="0" w:color="auto"/>
                    <w:bottom w:val="outset" w:sz="6" w:space="0" w:color="auto"/>
                    <w:right w:val="outset" w:sz="6" w:space="0" w:color="auto"/>
                  </w:tcBorders>
                  <w:hideMark/>
                </w:tcPr>
                <w:p w:rsidR="00E135C3" w:rsidRPr="00E135C3" w:rsidRDefault="00E135C3" w:rsidP="00830152">
                  <w:pPr>
                    <w:suppressAutoHyphens w:val="0"/>
                    <w:spacing w:beforeLines="60" w:afterLines="60" w:line="240" w:lineRule="auto"/>
                    <w:jc w:val="center"/>
                    <w:rPr>
                      <w:szCs w:val="24"/>
                      <w:lang w:eastAsia="uk-UA"/>
                    </w:rPr>
                  </w:pPr>
                  <w:bookmarkStart w:id="7" w:name="61"/>
                  <w:bookmarkEnd w:id="7"/>
                  <w:r w:rsidRPr="00E135C3">
                    <w:rPr>
                      <w:szCs w:val="24"/>
                      <w:lang w:eastAsia="uk-UA"/>
                    </w:rPr>
                    <w:t>1.1</w:t>
                  </w:r>
                </w:p>
              </w:tc>
            </w:tr>
          </w:tbl>
          <w:p w:rsidR="00E135C3" w:rsidRPr="00E135C3" w:rsidRDefault="00E135C3" w:rsidP="00830152">
            <w:pPr>
              <w:suppressAutoHyphens w:val="0"/>
              <w:spacing w:beforeLines="60" w:afterLines="60" w:line="240" w:lineRule="auto"/>
              <w:rPr>
                <w:szCs w:val="24"/>
                <w:lang w:eastAsia="uk-UA"/>
              </w:rPr>
            </w:pPr>
          </w:p>
        </w:tc>
        <w:tc>
          <w:tcPr>
            <w:tcW w:w="1758" w:type="pct"/>
            <w:hideMark/>
          </w:tcPr>
          <w:p w:rsidR="00E135C3" w:rsidRPr="00A24750" w:rsidRDefault="00A24750" w:rsidP="00830152">
            <w:pPr>
              <w:suppressAutoHyphens w:val="0"/>
              <w:spacing w:beforeLines="60" w:afterLines="60" w:line="240" w:lineRule="auto"/>
              <w:rPr>
                <w:szCs w:val="24"/>
                <w:lang w:eastAsia="uk-UA"/>
              </w:rPr>
            </w:pPr>
            <w:bookmarkStart w:id="8" w:name="63"/>
            <w:bookmarkEnd w:id="8"/>
            <w:r>
              <w:rPr>
                <w:noProof/>
                <w:szCs w:val="24"/>
                <w:lang w:eastAsia="uk-UA"/>
              </w:rPr>
              <w:pict>
                <v:group id="_x0000_s1042" style="position:absolute;margin-left:1.5pt;margin-top:38.4pt;width:129pt;height:13pt;z-index:251655680;mso-position-horizontal-relative:text;mso-position-vertical-relative:text" coordorigin="1443,6325" coordsize="2580,260">
                  <v:shape id="_x0000_s1043" type="#_x0000_t202" style="position:absolute;left:1443;top:6325;width:180;height:260" strokeweight="1pt">
                    <v:textbox inset="1pt,1pt,1pt,1pt">
                      <w:txbxContent>
                        <w:p w:rsidR="00A24750" w:rsidRPr="00A24750" w:rsidRDefault="00A24750" w:rsidP="00A24750">
                          <w:pPr>
                            <w:jc w:val="center"/>
                            <w:rPr>
                              <w:sz w:val="20"/>
                              <w:lang w:val="en-US"/>
                            </w:rPr>
                          </w:pPr>
                        </w:p>
                      </w:txbxContent>
                    </v:textbox>
                  </v:shape>
                  <v:shape id="_x0000_s1044" type="#_x0000_t202" style="position:absolute;left:1683;top:6325;width:180;height:260" strokeweight="1pt">
                    <v:textbox inset="1pt,1pt,1pt,1pt">
                      <w:txbxContent>
                        <w:p w:rsidR="00A24750" w:rsidRPr="00A24750" w:rsidRDefault="00A24750" w:rsidP="00A24750">
                          <w:pPr>
                            <w:jc w:val="center"/>
                            <w:rPr>
                              <w:sz w:val="20"/>
                              <w:lang w:val="en-US"/>
                            </w:rPr>
                          </w:pPr>
                        </w:p>
                      </w:txbxContent>
                    </v:textbox>
                  </v:shape>
                  <v:shape id="_x0000_s1045" type="#_x0000_t202" style="position:absolute;left:1923;top:6325;width:180;height:260" strokeweight="1pt">
                    <v:textbox inset="1pt,1pt,1pt,1pt">
                      <w:txbxContent>
                        <w:p w:rsidR="00A24750" w:rsidRPr="00A24750" w:rsidRDefault="00A24750" w:rsidP="00A24750">
                          <w:pPr>
                            <w:jc w:val="center"/>
                            <w:rPr>
                              <w:sz w:val="20"/>
                              <w:lang w:val="en-US"/>
                            </w:rPr>
                          </w:pPr>
                        </w:p>
                      </w:txbxContent>
                    </v:textbox>
                  </v:shape>
                  <v:shape id="_x0000_s1046" type="#_x0000_t202" style="position:absolute;left:2163;top:6325;width:180;height:260" strokeweight="1pt">
                    <v:textbox inset="1pt,1pt,1pt,1pt">
                      <w:txbxContent>
                        <w:p w:rsidR="00A24750" w:rsidRPr="00A24750" w:rsidRDefault="00A24750" w:rsidP="00A24750">
                          <w:pPr>
                            <w:jc w:val="center"/>
                            <w:rPr>
                              <w:sz w:val="20"/>
                              <w:lang w:val="en-US"/>
                            </w:rPr>
                          </w:pPr>
                        </w:p>
                      </w:txbxContent>
                    </v:textbox>
                  </v:shape>
                  <v:shape id="_x0000_s1047" type="#_x0000_t202" style="position:absolute;left:2403;top:6325;width:180;height:260" strokeweight="1pt">
                    <v:textbox inset="1pt,1pt,1pt,1pt">
                      <w:txbxContent>
                        <w:p w:rsidR="00A24750" w:rsidRPr="00A24750" w:rsidRDefault="00A24750" w:rsidP="00A24750">
                          <w:pPr>
                            <w:jc w:val="center"/>
                            <w:rPr>
                              <w:sz w:val="20"/>
                              <w:lang w:val="en-US"/>
                            </w:rPr>
                          </w:pPr>
                        </w:p>
                      </w:txbxContent>
                    </v:textbox>
                  </v:shape>
                  <v:shape id="_x0000_s1048" type="#_x0000_t202" style="position:absolute;left:2643;top:6325;width:180;height:260" strokeweight="1pt">
                    <v:textbox inset="1pt,1pt,1pt,1pt">
                      <w:txbxContent>
                        <w:p w:rsidR="00A24750" w:rsidRPr="00A24750" w:rsidRDefault="00A24750" w:rsidP="00A24750">
                          <w:pPr>
                            <w:jc w:val="center"/>
                            <w:rPr>
                              <w:sz w:val="20"/>
                              <w:lang w:val="en-US"/>
                            </w:rPr>
                          </w:pPr>
                        </w:p>
                      </w:txbxContent>
                    </v:textbox>
                  </v:shape>
                  <v:shape id="_x0000_s1049" type="#_x0000_t202" style="position:absolute;left:2883;top:6325;width:180;height:260" strokeweight="1pt">
                    <v:textbox inset="1pt,1pt,1pt,1pt">
                      <w:txbxContent>
                        <w:p w:rsidR="00A24750" w:rsidRPr="00A24750" w:rsidRDefault="00A24750" w:rsidP="00A24750">
                          <w:pPr>
                            <w:jc w:val="center"/>
                            <w:rPr>
                              <w:sz w:val="20"/>
                              <w:lang w:val="en-US"/>
                            </w:rPr>
                          </w:pPr>
                        </w:p>
                      </w:txbxContent>
                    </v:textbox>
                  </v:shape>
                  <v:shape id="_x0000_s1050" type="#_x0000_t202" style="position:absolute;left:3123;top:6325;width:180;height:260" strokeweight="1pt">
                    <v:textbox inset="1pt,1pt,1pt,1pt">
                      <w:txbxContent>
                        <w:p w:rsidR="00A24750" w:rsidRPr="00A24750" w:rsidRDefault="00A24750" w:rsidP="00A24750">
                          <w:pPr>
                            <w:jc w:val="center"/>
                            <w:rPr>
                              <w:sz w:val="20"/>
                              <w:lang w:val="en-US"/>
                            </w:rPr>
                          </w:pPr>
                        </w:p>
                      </w:txbxContent>
                    </v:textbox>
                  </v:shape>
                  <v:shape id="_x0000_s1051" type="#_x0000_t202" style="position:absolute;left:3363;top:6325;width:180;height:260" strokeweight="1pt">
                    <v:textbox inset="1pt,1pt,1pt,1pt">
                      <w:txbxContent>
                        <w:p w:rsidR="00A24750" w:rsidRPr="00A24750" w:rsidRDefault="00A24750" w:rsidP="00A24750">
                          <w:pPr>
                            <w:jc w:val="center"/>
                            <w:rPr>
                              <w:sz w:val="20"/>
                              <w:lang w:val="en-US"/>
                            </w:rPr>
                          </w:pPr>
                        </w:p>
                      </w:txbxContent>
                    </v:textbox>
                  </v:shape>
                  <v:shape id="_x0000_s1052" type="#_x0000_t202" style="position:absolute;left:3603;top:6325;width:180;height:260" strokeweight="1pt">
                    <v:textbox inset="1pt,1pt,1pt,1pt">
                      <w:txbxContent>
                        <w:p w:rsidR="00A24750" w:rsidRPr="00A24750" w:rsidRDefault="00A24750" w:rsidP="00A24750">
                          <w:pPr>
                            <w:jc w:val="center"/>
                            <w:rPr>
                              <w:sz w:val="20"/>
                              <w:lang w:val="en-US"/>
                            </w:rPr>
                          </w:pPr>
                        </w:p>
                      </w:txbxContent>
                    </v:textbox>
                  </v:shape>
                  <v:shape id="_x0000_s1053" type="#_x0000_t202" style="position:absolute;left:3843;top:6325;width:180;height:260" strokeweight="1pt">
                    <v:textbox inset="1pt,1pt,1pt,1pt">
                      <w:txbxContent>
                        <w:p w:rsidR="00A24750" w:rsidRPr="00A24750" w:rsidRDefault="00A24750" w:rsidP="00A24750">
                          <w:pPr>
                            <w:jc w:val="center"/>
                            <w:rPr>
                              <w:sz w:val="20"/>
                              <w:lang w:val="en-US"/>
                            </w:rPr>
                          </w:pPr>
                        </w:p>
                      </w:txbxContent>
                    </v:textbox>
                  </v:shape>
                </v:group>
              </w:pict>
            </w:r>
            <w:r w:rsidR="00E135C3" w:rsidRPr="00E135C3">
              <w:rPr>
                <w:szCs w:val="24"/>
                <w:lang w:eastAsia="uk-UA"/>
              </w:rPr>
              <w:t>Код згідно з ЄДРПОУ організації вищого рівня</w:t>
            </w:r>
            <w:r w:rsidR="00E135C3" w:rsidRPr="00E135C3">
              <w:rPr>
                <w:szCs w:val="24"/>
                <w:vertAlign w:val="superscript"/>
                <w:lang w:eastAsia="uk-UA"/>
              </w:rPr>
              <w:t>2</w:t>
            </w:r>
            <w:r w:rsidR="00E135C3" w:rsidRPr="00E135C3">
              <w:rPr>
                <w:szCs w:val="24"/>
                <w:vertAlign w:val="superscript"/>
                <w:lang w:eastAsia="uk-UA"/>
              </w:rPr>
              <w:br/>
            </w:r>
          </w:p>
        </w:tc>
      </w:tr>
      <w:tr w:rsidR="00E135C3" w:rsidRPr="00E135C3" w:rsidTr="00A24750">
        <w:trPr>
          <w:jc w:val="center"/>
        </w:trPr>
        <w:tc>
          <w:tcPr>
            <w:tcW w:w="328" w:type="pct"/>
            <w:hideMark/>
          </w:tcPr>
          <w:tbl>
            <w:tblPr>
              <w:tblW w:w="5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5"/>
            </w:tblGrid>
            <w:tr w:rsidR="00E135C3" w:rsidRPr="00E135C3" w:rsidTr="003D42C1">
              <w:tc>
                <w:tcPr>
                  <w:tcW w:w="5000" w:type="pct"/>
                  <w:tcBorders>
                    <w:top w:val="outset" w:sz="6" w:space="0" w:color="auto"/>
                    <w:left w:val="outset" w:sz="6" w:space="0" w:color="auto"/>
                    <w:bottom w:val="outset" w:sz="6" w:space="0" w:color="auto"/>
                    <w:right w:val="outset" w:sz="6" w:space="0" w:color="auto"/>
                  </w:tcBorders>
                  <w:hideMark/>
                </w:tcPr>
                <w:p w:rsidR="00E135C3" w:rsidRPr="00E135C3" w:rsidRDefault="00E135C3" w:rsidP="00830152">
                  <w:pPr>
                    <w:suppressAutoHyphens w:val="0"/>
                    <w:spacing w:beforeLines="60" w:afterLines="60" w:line="240" w:lineRule="auto"/>
                    <w:jc w:val="center"/>
                    <w:rPr>
                      <w:szCs w:val="24"/>
                      <w:lang w:eastAsia="uk-UA"/>
                    </w:rPr>
                  </w:pPr>
                  <w:bookmarkStart w:id="9" w:name="64"/>
                  <w:bookmarkEnd w:id="9"/>
                  <w:r w:rsidRPr="00E135C3">
                    <w:rPr>
                      <w:szCs w:val="24"/>
                      <w:lang w:eastAsia="uk-UA"/>
                    </w:rPr>
                    <w:t>2</w:t>
                  </w:r>
                </w:p>
              </w:tc>
            </w:tr>
          </w:tbl>
          <w:p w:rsidR="00E135C3" w:rsidRPr="00E135C3" w:rsidRDefault="00E135C3" w:rsidP="00830152">
            <w:pPr>
              <w:suppressAutoHyphens w:val="0"/>
              <w:spacing w:beforeLines="60" w:afterLines="60" w:line="240" w:lineRule="auto"/>
              <w:rPr>
                <w:szCs w:val="24"/>
                <w:lang w:eastAsia="uk-UA"/>
              </w:rPr>
            </w:pPr>
          </w:p>
        </w:tc>
        <w:tc>
          <w:tcPr>
            <w:tcW w:w="4672" w:type="pct"/>
            <w:gridSpan w:val="4"/>
            <w:hideMark/>
          </w:tcPr>
          <w:p w:rsidR="00E135C3" w:rsidRPr="00E135C3" w:rsidRDefault="00E135C3" w:rsidP="00830152">
            <w:pPr>
              <w:suppressAutoHyphens w:val="0"/>
              <w:spacing w:beforeLines="60" w:afterLines="60" w:line="240" w:lineRule="auto"/>
              <w:rPr>
                <w:szCs w:val="24"/>
                <w:lang w:eastAsia="uk-UA"/>
              </w:rPr>
            </w:pPr>
            <w:bookmarkStart w:id="10" w:name="66"/>
            <w:bookmarkEnd w:id="10"/>
            <w:r w:rsidRPr="00E135C3">
              <w:rPr>
                <w:szCs w:val="24"/>
                <w:lang w:eastAsia="uk-UA"/>
              </w:rPr>
              <w:t>Найменування неприбуткового підприємства (установи, організації)</w:t>
            </w:r>
            <w:r w:rsidRPr="00E135C3">
              <w:rPr>
                <w:szCs w:val="24"/>
                <w:lang w:eastAsia="uk-UA"/>
              </w:rPr>
              <w:br/>
              <w:t>___________________________________________________________________________</w:t>
            </w:r>
            <w:r w:rsidR="00830152" w:rsidRPr="00830152">
              <w:rPr>
                <w:szCs w:val="24"/>
                <w:lang w:val="ru-RU" w:eastAsia="uk-UA"/>
              </w:rPr>
              <w:t>__</w:t>
            </w:r>
            <w:r w:rsidRPr="00E135C3">
              <w:rPr>
                <w:szCs w:val="24"/>
                <w:lang w:eastAsia="uk-UA"/>
              </w:rPr>
              <w:t>______</w:t>
            </w:r>
          </w:p>
        </w:tc>
      </w:tr>
      <w:tr w:rsidR="00E135C3" w:rsidRPr="00E135C3" w:rsidTr="00A24750">
        <w:trPr>
          <w:jc w:val="center"/>
        </w:trPr>
        <w:tc>
          <w:tcPr>
            <w:tcW w:w="328" w:type="pct"/>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79"/>
            </w:tblGrid>
            <w:tr w:rsidR="00E135C3" w:rsidRPr="00E135C3" w:rsidTr="003D42C1">
              <w:tc>
                <w:tcPr>
                  <w:tcW w:w="5000" w:type="pct"/>
                  <w:tcBorders>
                    <w:top w:val="outset" w:sz="6" w:space="0" w:color="auto"/>
                    <w:left w:val="outset" w:sz="6" w:space="0" w:color="auto"/>
                    <w:bottom w:val="outset" w:sz="6" w:space="0" w:color="auto"/>
                    <w:right w:val="outset" w:sz="6" w:space="0" w:color="auto"/>
                  </w:tcBorders>
                  <w:hideMark/>
                </w:tcPr>
                <w:p w:rsidR="00E135C3" w:rsidRPr="00E135C3" w:rsidRDefault="00E135C3" w:rsidP="00830152">
                  <w:pPr>
                    <w:suppressAutoHyphens w:val="0"/>
                    <w:spacing w:beforeLines="60" w:afterLines="60" w:line="240" w:lineRule="auto"/>
                    <w:jc w:val="center"/>
                    <w:rPr>
                      <w:szCs w:val="24"/>
                      <w:lang w:eastAsia="uk-UA"/>
                    </w:rPr>
                  </w:pPr>
                  <w:bookmarkStart w:id="11" w:name="67"/>
                  <w:bookmarkEnd w:id="11"/>
                  <w:r w:rsidRPr="00E135C3">
                    <w:rPr>
                      <w:szCs w:val="24"/>
                      <w:lang w:eastAsia="uk-UA"/>
                    </w:rPr>
                    <w:t>2.1</w:t>
                  </w:r>
                </w:p>
              </w:tc>
            </w:tr>
          </w:tbl>
          <w:p w:rsidR="00E135C3" w:rsidRPr="00E135C3" w:rsidRDefault="00E135C3" w:rsidP="00830152">
            <w:pPr>
              <w:suppressAutoHyphens w:val="0"/>
              <w:spacing w:beforeLines="60" w:afterLines="60" w:line="240" w:lineRule="auto"/>
              <w:rPr>
                <w:szCs w:val="24"/>
                <w:lang w:eastAsia="uk-UA"/>
              </w:rPr>
            </w:pPr>
          </w:p>
        </w:tc>
        <w:tc>
          <w:tcPr>
            <w:tcW w:w="4672" w:type="pct"/>
            <w:gridSpan w:val="4"/>
            <w:hideMark/>
          </w:tcPr>
          <w:p w:rsidR="00E135C3" w:rsidRPr="00E135C3" w:rsidRDefault="00E135C3" w:rsidP="00830152">
            <w:pPr>
              <w:suppressAutoHyphens w:val="0"/>
              <w:spacing w:beforeLines="60" w:afterLines="60" w:line="240" w:lineRule="auto"/>
              <w:rPr>
                <w:szCs w:val="24"/>
                <w:lang w:eastAsia="uk-UA"/>
              </w:rPr>
            </w:pPr>
            <w:bookmarkStart w:id="12" w:name="69"/>
            <w:bookmarkEnd w:id="12"/>
            <w:r w:rsidRPr="00E135C3">
              <w:rPr>
                <w:szCs w:val="24"/>
                <w:lang w:eastAsia="uk-UA"/>
              </w:rPr>
              <w:t>Найменування організації вищого рівня __________________________________________</w:t>
            </w:r>
            <w:r w:rsidR="00830152">
              <w:rPr>
                <w:szCs w:val="24"/>
                <w:lang w:val="en-US" w:eastAsia="uk-UA"/>
              </w:rPr>
              <w:t>__</w:t>
            </w:r>
            <w:r w:rsidRPr="00E135C3">
              <w:rPr>
                <w:szCs w:val="24"/>
                <w:lang w:eastAsia="uk-UA"/>
              </w:rPr>
              <w:t>____</w:t>
            </w:r>
          </w:p>
        </w:tc>
      </w:tr>
      <w:tr w:rsidR="00E135C3" w:rsidRPr="00E135C3" w:rsidTr="00A24750">
        <w:trPr>
          <w:jc w:val="center"/>
        </w:trPr>
        <w:tc>
          <w:tcPr>
            <w:tcW w:w="328" w:type="pct"/>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79"/>
            </w:tblGrid>
            <w:tr w:rsidR="00E135C3" w:rsidRPr="00E135C3" w:rsidTr="003D42C1">
              <w:tc>
                <w:tcPr>
                  <w:tcW w:w="5000" w:type="pct"/>
                  <w:tcBorders>
                    <w:top w:val="outset" w:sz="6" w:space="0" w:color="auto"/>
                    <w:left w:val="outset" w:sz="6" w:space="0" w:color="auto"/>
                    <w:bottom w:val="outset" w:sz="6" w:space="0" w:color="auto"/>
                    <w:right w:val="outset" w:sz="6" w:space="0" w:color="auto"/>
                  </w:tcBorders>
                  <w:hideMark/>
                </w:tcPr>
                <w:p w:rsidR="00E135C3" w:rsidRPr="00E135C3" w:rsidRDefault="00E135C3" w:rsidP="00830152">
                  <w:pPr>
                    <w:suppressAutoHyphens w:val="0"/>
                    <w:spacing w:beforeLines="60" w:afterLines="60" w:line="240" w:lineRule="auto"/>
                    <w:jc w:val="center"/>
                    <w:rPr>
                      <w:szCs w:val="24"/>
                      <w:lang w:eastAsia="uk-UA"/>
                    </w:rPr>
                  </w:pPr>
                  <w:bookmarkStart w:id="13" w:name="72"/>
                  <w:bookmarkEnd w:id="13"/>
                  <w:r w:rsidRPr="00E135C3">
                    <w:rPr>
                      <w:szCs w:val="24"/>
                      <w:lang w:eastAsia="uk-UA"/>
                    </w:rPr>
                    <w:t>3</w:t>
                  </w:r>
                </w:p>
              </w:tc>
            </w:tr>
          </w:tbl>
          <w:p w:rsidR="00E135C3" w:rsidRPr="00E135C3" w:rsidRDefault="00E135C3" w:rsidP="00830152">
            <w:pPr>
              <w:suppressAutoHyphens w:val="0"/>
              <w:spacing w:beforeLines="60" w:afterLines="60" w:line="240" w:lineRule="auto"/>
              <w:rPr>
                <w:szCs w:val="24"/>
                <w:lang w:eastAsia="uk-UA"/>
              </w:rPr>
            </w:pPr>
          </w:p>
        </w:tc>
        <w:tc>
          <w:tcPr>
            <w:tcW w:w="2895" w:type="pct"/>
            <w:gridSpan w:val="2"/>
            <w:hideMark/>
          </w:tcPr>
          <w:p w:rsidR="00E135C3" w:rsidRPr="00E135C3" w:rsidRDefault="00A24750" w:rsidP="00830152">
            <w:pPr>
              <w:suppressAutoHyphens w:val="0"/>
              <w:spacing w:beforeLines="60" w:afterLines="60" w:line="240" w:lineRule="auto"/>
              <w:rPr>
                <w:szCs w:val="24"/>
                <w:lang w:eastAsia="uk-UA"/>
              </w:rPr>
            </w:pPr>
            <w:bookmarkStart w:id="14" w:name="74"/>
            <w:bookmarkEnd w:id="14"/>
            <w:r>
              <w:rPr>
                <w:noProof/>
                <w:szCs w:val="24"/>
                <w:lang w:eastAsia="uk-UA"/>
              </w:rPr>
              <w:pict>
                <v:group id="_x0000_s1066" style="position:absolute;margin-left:234.9pt;margin-top:6.6pt;width:57pt;height:13pt;z-index:251656704;mso-position-horizontal-relative:text;mso-position-vertical-relative:text" coordorigin="6136,8225" coordsize="1140,260">
                  <v:shape id="_x0000_s1055" type="#_x0000_t202" style="position:absolute;left:6136;top:8225;width:180;height:260" strokeweight="1pt">
                    <v:textbox inset="1pt,1pt,1pt,1pt">
                      <w:txbxContent>
                        <w:p w:rsidR="00A24750" w:rsidRPr="00A24750" w:rsidRDefault="00A24750" w:rsidP="00A24750">
                          <w:pPr>
                            <w:jc w:val="center"/>
                            <w:rPr>
                              <w:sz w:val="20"/>
                              <w:lang w:val="en-US"/>
                            </w:rPr>
                          </w:pPr>
                        </w:p>
                      </w:txbxContent>
                    </v:textbox>
                  </v:shape>
                  <v:shape id="_x0000_s1056" type="#_x0000_t202" style="position:absolute;left:6376;top:8225;width:180;height:260" strokeweight="1pt">
                    <v:textbox inset="1pt,1pt,1pt,1pt">
                      <w:txbxContent>
                        <w:p w:rsidR="00A24750" w:rsidRPr="00A24750" w:rsidRDefault="00A24750" w:rsidP="00A24750">
                          <w:pPr>
                            <w:jc w:val="center"/>
                            <w:rPr>
                              <w:sz w:val="20"/>
                              <w:lang w:val="en-US"/>
                            </w:rPr>
                          </w:pPr>
                        </w:p>
                      </w:txbxContent>
                    </v:textbox>
                  </v:shape>
                  <v:shape id="_x0000_s1057" type="#_x0000_t202" style="position:absolute;left:6616;top:8225;width:180;height:260" strokeweight="1pt">
                    <v:textbox inset="1pt,1pt,1pt,1pt">
                      <w:txbxContent>
                        <w:p w:rsidR="00A24750" w:rsidRPr="00A24750" w:rsidRDefault="00A24750" w:rsidP="00A24750">
                          <w:pPr>
                            <w:jc w:val="center"/>
                            <w:rPr>
                              <w:sz w:val="20"/>
                              <w:lang w:val="en-US"/>
                            </w:rPr>
                          </w:pPr>
                        </w:p>
                      </w:txbxContent>
                    </v:textbox>
                  </v:shape>
                  <v:shape id="_x0000_s1058" type="#_x0000_t202" style="position:absolute;left:6856;top:8225;width:180;height:260" strokeweight="1pt">
                    <v:textbox inset="1pt,1pt,1pt,1pt">
                      <w:txbxContent>
                        <w:p w:rsidR="00A24750" w:rsidRPr="00A24750" w:rsidRDefault="00A24750" w:rsidP="00A24750">
                          <w:pPr>
                            <w:jc w:val="center"/>
                            <w:rPr>
                              <w:sz w:val="20"/>
                              <w:lang w:val="en-US"/>
                            </w:rPr>
                          </w:pPr>
                        </w:p>
                      </w:txbxContent>
                    </v:textbox>
                  </v:shape>
                  <v:shape id="_x0000_s1059" type="#_x0000_t202" style="position:absolute;left:7096;top:8225;width:180;height:260" strokeweight="1pt">
                    <v:textbox inset="1pt,1pt,1pt,1pt">
                      <w:txbxContent>
                        <w:p w:rsidR="00A24750" w:rsidRPr="00A24750" w:rsidRDefault="00A24750" w:rsidP="00A24750">
                          <w:pPr>
                            <w:jc w:val="center"/>
                            <w:rPr>
                              <w:sz w:val="20"/>
                              <w:lang w:val="en-US"/>
                            </w:rPr>
                          </w:pPr>
                        </w:p>
                      </w:txbxContent>
                    </v:textbox>
                  </v:shape>
                </v:group>
              </w:pict>
            </w:r>
            <w:r w:rsidR="00E135C3" w:rsidRPr="00E135C3">
              <w:rPr>
                <w:szCs w:val="24"/>
                <w:lang w:eastAsia="uk-UA"/>
              </w:rPr>
              <w:t xml:space="preserve">Код та назва організаційно-правової форми </w:t>
            </w:r>
          </w:p>
        </w:tc>
        <w:tc>
          <w:tcPr>
            <w:tcW w:w="1777" w:type="pct"/>
            <w:gridSpan w:val="2"/>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5"/>
            </w:tblGrid>
            <w:tr w:rsidR="00E135C3" w:rsidRPr="00E135C3" w:rsidTr="003D42C1">
              <w:tc>
                <w:tcPr>
                  <w:tcW w:w="5000" w:type="pct"/>
                  <w:tcBorders>
                    <w:top w:val="outset" w:sz="6" w:space="0" w:color="auto"/>
                    <w:left w:val="outset" w:sz="6" w:space="0" w:color="auto"/>
                    <w:bottom w:val="outset" w:sz="6" w:space="0" w:color="auto"/>
                    <w:right w:val="outset" w:sz="6" w:space="0" w:color="auto"/>
                  </w:tcBorders>
                  <w:hideMark/>
                </w:tcPr>
                <w:p w:rsidR="00E135C3" w:rsidRPr="00E135C3" w:rsidRDefault="00A24750" w:rsidP="00830152">
                  <w:pPr>
                    <w:suppressAutoHyphens w:val="0"/>
                    <w:spacing w:beforeLines="60" w:afterLines="60" w:line="240" w:lineRule="auto"/>
                    <w:rPr>
                      <w:szCs w:val="24"/>
                      <w:lang w:eastAsia="uk-UA"/>
                    </w:rPr>
                  </w:pPr>
                  <w:bookmarkStart w:id="15" w:name="75"/>
                  <w:bookmarkEnd w:id="15"/>
                  <w:r>
                    <w:rPr>
                      <w:szCs w:val="24"/>
                      <w:lang w:eastAsia="uk-UA"/>
                    </w:rPr>
                    <w:t xml:space="preserve"> </w:t>
                  </w:r>
                </w:p>
              </w:tc>
            </w:tr>
          </w:tbl>
          <w:p w:rsidR="00E135C3" w:rsidRPr="00E135C3" w:rsidRDefault="00E135C3" w:rsidP="00830152">
            <w:pPr>
              <w:suppressAutoHyphens w:val="0"/>
              <w:spacing w:beforeLines="60" w:afterLines="60" w:line="240" w:lineRule="auto"/>
              <w:rPr>
                <w:szCs w:val="24"/>
                <w:lang w:eastAsia="uk-UA"/>
              </w:rPr>
            </w:pPr>
          </w:p>
        </w:tc>
      </w:tr>
      <w:tr w:rsidR="00E135C3" w:rsidRPr="00E135C3" w:rsidTr="00A24750">
        <w:trPr>
          <w:jc w:val="center"/>
        </w:trPr>
        <w:tc>
          <w:tcPr>
            <w:tcW w:w="328" w:type="pct"/>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79"/>
            </w:tblGrid>
            <w:tr w:rsidR="00E135C3" w:rsidRPr="00E135C3" w:rsidTr="003D42C1">
              <w:tc>
                <w:tcPr>
                  <w:tcW w:w="5000" w:type="pct"/>
                  <w:tcBorders>
                    <w:top w:val="outset" w:sz="6" w:space="0" w:color="auto"/>
                    <w:left w:val="outset" w:sz="6" w:space="0" w:color="auto"/>
                    <w:bottom w:val="outset" w:sz="6" w:space="0" w:color="auto"/>
                    <w:right w:val="outset" w:sz="6" w:space="0" w:color="auto"/>
                  </w:tcBorders>
                  <w:hideMark/>
                </w:tcPr>
                <w:p w:rsidR="00E135C3" w:rsidRPr="00E135C3" w:rsidRDefault="00E135C3" w:rsidP="00830152">
                  <w:pPr>
                    <w:suppressAutoHyphens w:val="0"/>
                    <w:spacing w:beforeLines="60" w:afterLines="60" w:line="240" w:lineRule="auto"/>
                    <w:jc w:val="center"/>
                    <w:rPr>
                      <w:szCs w:val="24"/>
                      <w:lang w:eastAsia="uk-UA"/>
                    </w:rPr>
                  </w:pPr>
                  <w:bookmarkStart w:id="16" w:name="77"/>
                  <w:bookmarkEnd w:id="16"/>
                  <w:r w:rsidRPr="00E135C3">
                    <w:rPr>
                      <w:szCs w:val="24"/>
                      <w:lang w:eastAsia="uk-UA"/>
                    </w:rPr>
                    <w:t>4</w:t>
                  </w:r>
                </w:p>
              </w:tc>
            </w:tr>
          </w:tbl>
          <w:p w:rsidR="00E135C3" w:rsidRPr="00E135C3" w:rsidRDefault="00E135C3" w:rsidP="00830152">
            <w:pPr>
              <w:suppressAutoHyphens w:val="0"/>
              <w:spacing w:beforeLines="60" w:afterLines="60" w:line="240" w:lineRule="auto"/>
              <w:rPr>
                <w:szCs w:val="24"/>
                <w:lang w:eastAsia="uk-UA"/>
              </w:rPr>
            </w:pPr>
          </w:p>
        </w:tc>
        <w:tc>
          <w:tcPr>
            <w:tcW w:w="4672" w:type="pct"/>
            <w:gridSpan w:val="4"/>
            <w:hideMark/>
          </w:tcPr>
          <w:p w:rsidR="00E135C3" w:rsidRPr="00E135C3" w:rsidRDefault="00E135C3" w:rsidP="00830152">
            <w:pPr>
              <w:suppressAutoHyphens w:val="0"/>
              <w:spacing w:beforeLines="60" w:afterLines="60" w:line="240" w:lineRule="auto"/>
              <w:rPr>
                <w:szCs w:val="24"/>
                <w:lang w:eastAsia="uk-UA"/>
              </w:rPr>
            </w:pPr>
            <w:bookmarkStart w:id="17" w:name="79"/>
            <w:bookmarkEnd w:id="17"/>
            <w:r w:rsidRPr="00E135C3">
              <w:rPr>
                <w:szCs w:val="24"/>
                <w:lang w:eastAsia="uk-UA"/>
              </w:rPr>
              <w:t>Місцезнаходження неприбуткової організації _____________________________________</w:t>
            </w:r>
            <w:r w:rsidR="00830152">
              <w:rPr>
                <w:szCs w:val="24"/>
                <w:lang w:val="en-US" w:eastAsia="uk-UA"/>
              </w:rPr>
              <w:t>__</w:t>
            </w:r>
            <w:r w:rsidRPr="00E135C3">
              <w:rPr>
                <w:szCs w:val="24"/>
                <w:lang w:eastAsia="uk-UA"/>
              </w:rPr>
              <w:t>_____</w:t>
            </w:r>
            <w:r w:rsidRPr="00E135C3">
              <w:rPr>
                <w:szCs w:val="24"/>
                <w:lang w:eastAsia="uk-UA"/>
              </w:rPr>
              <w:br/>
              <w:t>______________________________________________________________________________</w:t>
            </w:r>
            <w:r w:rsidR="00830152">
              <w:rPr>
                <w:szCs w:val="24"/>
                <w:lang w:val="en-US" w:eastAsia="uk-UA"/>
              </w:rPr>
              <w:t>__</w:t>
            </w:r>
            <w:r w:rsidRPr="00E135C3">
              <w:rPr>
                <w:szCs w:val="24"/>
                <w:lang w:eastAsia="uk-UA"/>
              </w:rPr>
              <w:t>___</w:t>
            </w:r>
          </w:p>
        </w:tc>
      </w:tr>
      <w:tr w:rsidR="00E135C3" w:rsidRPr="00E135C3" w:rsidTr="00A24750">
        <w:trPr>
          <w:jc w:val="center"/>
        </w:trPr>
        <w:tc>
          <w:tcPr>
            <w:tcW w:w="328" w:type="pct"/>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79"/>
            </w:tblGrid>
            <w:tr w:rsidR="00E135C3" w:rsidRPr="00E135C3" w:rsidTr="003D42C1">
              <w:tc>
                <w:tcPr>
                  <w:tcW w:w="5000" w:type="pct"/>
                  <w:tcBorders>
                    <w:top w:val="outset" w:sz="6" w:space="0" w:color="auto"/>
                    <w:left w:val="outset" w:sz="6" w:space="0" w:color="auto"/>
                    <w:bottom w:val="outset" w:sz="6" w:space="0" w:color="auto"/>
                    <w:right w:val="outset" w:sz="6" w:space="0" w:color="auto"/>
                  </w:tcBorders>
                  <w:hideMark/>
                </w:tcPr>
                <w:p w:rsidR="00E135C3" w:rsidRPr="00E135C3" w:rsidRDefault="00E135C3" w:rsidP="00830152">
                  <w:pPr>
                    <w:suppressAutoHyphens w:val="0"/>
                    <w:spacing w:beforeLines="60" w:afterLines="60" w:line="240" w:lineRule="auto"/>
                    <w:jc w:val="center"/>
                    <w:rPr>
                      <w:szCs w:val="24"/>
                      <w:lang w:eastAsia="uk-UA"/>
                    </w:rPr>
                  </w:pPr>
                  <w:bookmarkStart w:id="18" w:name="80"/>
                  <w:bookmarkEnd w:id="18"/>
                  <w:r w:rsidRPr="00E135C3">
                    <w:rPr>
                      <w:szCs w:val="24"/>
                      <w:lang w:eastAsia="uk-UA"/>
                    </w:rPr>
                    <w:t>5</w:t>
                  </w:r>
                </w:p>
              </w:tc>
            </w:tr>
          </w:tbl>
          <w:p w:rsidR="00E135C3" w:rsidRPr="00E135C3" w:rsidRDefault="00E135C3" w:rsidP="00830152">
            <w:pPr>
              <w:suppressAutoHyphens w:val="0"/>
              <w:spacing w:beforeLines="60" w:afterLines="60" w:line="240" w:lineRule="auto"/>
              <w:rPr>
                <w:szCs w:val="24"/>
                <w:lang w:eastAsia="uk-UA"/>
              </w:rPr>
            </w:pPr>
          </w:p>
        </w:tc>
        <w:tc>
          <w:tcPr>
            <w:tcW w:w="4672" w:type="pct"/>
            <w:gridSpan w:val="4"/>
            <w:hideMark/>
          </w:tcPr>
          <w:p w:rsidR="00E135C3" w:rsidRPr="00E135C3" w:rsidRDefault="00E135C3" w:rsidP="00830152">
            <w:pPr>
              <w:suppressAutoHyphens w:val="0"/>
              <w:spacing w:beforeLines="60" w:afterLines="60" w:line="240" w:lineRule="auto"/>
              <w:rPr>
                <w:szCs w:val="24"/>
                <w:lang w:eastAsia="uk-UA"/>
              </w:rPr>
            </w:pPr>
            <w:bookmarkStart w:id="19" w:name="82"/>
            <w:bookmarkEnd w:id="19"/>
            <w:r w:rsidRPr="00E135C3">
              <w:rPr>
                <w:szCs w:val="24"/>
                <w:lang w:eastAsia="uk-UA"/>
              </w:rPr>
              <w:t>Відомості про відповідальних осіб</w:t>
            </w:r>
          </w:p>
        </w:tc>
      </w:tr>
    </w:tbl>
    <w:p w:rsidR="00E135C3" w:rsidRPr="00E135C3" w:rsidRDefault="00E135C3" w:rsidP="00830152">
      <w:pPr>
        <w:suppressAutoHyphens w:val="0"/>
        <w:spacing w:beforeLines="60" w:afterLines="60" w:line="240" w:lineRule="auto"/>
        <w:jc w:val="center"/>
        <w:rPr>
          <w:szCs w:val="24"/>
          <w:lang w:eastAsia="uk-UA"/>
        </w:rPr>
      </w:pPr>
    </w:p>
    <w:tbl>
      <w:tblPr>
        <w:tblW w:w="5000" w:type="pct"/>
        <w:jc w:val="center"/>
        <w:tblCellMar>
          <w:top w:w="60" w:type="dxa"/>
          <w:left w:w="60" w:type="dxa"/>
          <w:bottom w:w="60" w:type="dxa"/>
          <w:right w:w="60" w:type="dxa"/>
        </w:tblCellMar>
        <w:tblLook w:val="04A0"/>
      </w:tblPr>
      <w:tblGrid>
        <w:gridCol w:w="8496"/>
        <w:gridCol w:w="2396"/>
      </w:tblGrid>
      <w:tr w:rsidR="00E135C3" w:rsidRPr="00E135C3" w:rsidTr="00A24750">
        <w:trPr>
          <w:jc w:val="center"/>
        </w:trPr>
        <w:tc>
          <w:tcPr>
            <w:tcW w:w="3900" w:type="pct"/>
            <w:hideMark/>
          </w:tcPr>
          <w:p w:rsidR="00E135C3" w:rsidRPr="00E135C3" w:rsidRDefault="00E135C3" w:rsidP="00830152">
            <w:pPr>
              <w:suppressAutoHyphens w:val="0"/>
              <w:spacing w:beforeLines="60" w:afterLines="60" w:line="240" w:lineRule="auto"/>
              <w:rPr>
                <w:szCs w:val="24"/>
                <w:lang w:eastAsia="uk-UA"/>
              </w:rPr>
            </w:pPr>
            <w:bookmarkStart w:id="20" w:name="83"/>
            <w:bookmarkEnd w:id="20"/>
            <w:r w:rsidRPr="00E135C3">
              <w:rPr>
                <w:szCs w:val="24"/>
                <w:lang w:eastAsia="uk-UA"/>
              </w:rPr>
              <w:t>КЕРІВНИК (реєстраційний номер облікової картки платника податків або серія (за наявності) номер паспорта</w:t>
            </w:r>
            <w:r w:rsidRPr="00E135C3">
              <w:rPr>
                <w:szCs w:val="24"/>
                <w:vertAlign w:val="superscript"/>
                <w:lang w:eastAsia="uk-UA"/>
              </w:rPr>
              <w:t>3</w:t>
            </w:r>
            <w:r w:rsidRPr="00E135C3">
              <w:rPr>
                <w:szCs w:val="24"/>
                <w:lang w:eastAsia="uk-UA"/>
              </w:rPr>
              <w:t>, прізвище, ім'я та по батькові</w:t>
            </w:r>
            <w:r w:rsidRPr="00E135C3">
              <w:rPr>
                <w:szCs w:val="24"/>
                <w:lang w:eastAsia="uk-UA"/>
              </w:rPr>
              <w:br/>
              <w:t>__________________________________________________________________</w:t>
            </w:r>
            <w:r w:rsidRPr="00E135C3">
              <w:rPr>
                <w:szCs w:val="24"/>
                <w:lang w:eastAsia="uk-UA"/>
              </w:rPr>
              <w:br/>
              <w:t>__________________________________________________________________</w:t>
            </w:r>
          </w:p>
        </w:tc>
        <w:tc>
          <w:tcPr>
            <w:tcW w:w="1100" w:type="pct"/>
            <w:hideMark/>
          </w:tcPr>
          <w:p w:rsidR="00E135C3" w:rsidRPr="00830152" w:rsidRDefault="00830152" w:rsidP="00830152">
            <w:pPr>
              <w:suppressAutoHyphens w:val="0"/>
              <w:spacing w:beforeLines="60" w:afterLines="60" w:line="240" w:lineRule="auto"/>
              <w:rPr>
                <w:szCs w:val="24"/>
                <w:lang w:val="ru-RU" w:eastAsia="uk-UA"/>
              </w:rPr>
            </w:pPr>
            <w:bookmarkStart w:id="21" w:name="84"/>
            <w:bookmarkEnd w:id="21"/>
            <w:r>
              <w:rPr>
                <w:noProof/>
                <w:szCs w:val="24"/>
                <w:lang w:eastAsia="uk-UA"/>
              </w:rPr>
              <w:pict>
                <v:group id="_x0000_s1079" style="position:absolute;margin-left:-1.35pt;margin-top:8.6pt;width:117pt;height:13pt;z-index:251658752;mso-position-horizontal-relative:text;mso-position-vertical-relative:text" coordorigin="9036,10678" coordsize="2340,260">
                  <v:shape id="_x0000_s1030" type="#_x0000_t202" style="position:absolute;left:9036;top:10678;width:180;height:260" strokeweight="1pt">
                    <v:textbox inset="1pt,1pt,1pt,1pt">
                      <w:txbxContent>
                        <w:p w:rsidR="00A24750" w:rsidRPr="00A24750" w:rsidRDefault="00A24750" w:rsidP="00A24750">
                          <w:pPr>
                            <w:jc w:val="center"/>
                            <w:rPr>
                              <w:sz w:val="20"/>
                              <w:lang w:val="en-US"/>
                            </w:rPr>
                          </w:pPr>
                        </w:p>
                      </w:txbxContent>
                    </v:textbox>
                  </v:shape>
                  <v:shape id="_x0000_s1031" type="#_x0000_t202" style="position:absolute;left:9276;top:10678;width:180;height:260" strokeweight="1pt">
                    <v:textbox inset="1pt,1pt,1pt,1pt">
                      <w:txbxContent>
                        <w:p w:rsidR="00A24750" w:rsidRPr="00A24750" w:rsidRDefault="00A24750" w:rsidP="00A24750">
                          <w:pPr>
                            <w:jc w:val="center"/>
                            <w:rPr>
                              <w:sz w:val="20"/>
                              <w:lang w:val="en-US"/>
                            </w:rPr>
                          </w:pPr>
                        </w:p>
                      </w:txbxContent>
                    </v:textbox>
                  </v:shape>
                  <v:shape id="_x0000_s1032" type="#_x0000_t202" style="position:absolute;left:9516;top:10678;width:180;height:260" strokeweight="1pt">
                    <v:textbox inset="1pt,1pt,1pt,1pt">
                      <w:txbxContent>
                        <w:p w:rsidR="00A24750" w:rsidRPr="00A24750" w:rsidRDefault="00A24750" w:rsidP="00A24750">
                          <w:pPr>
                            <w:jc w:val="center"/>
                            <w:rPr>
                              <w:sz w:val="20"/>
                              <w:lang w:val="en-US"/>
                            </w:rPr>
                          </w:pPr>
                        </w:p>
                      </w:txbxContent>
                    </v:textbox>
                  </v:shape>
                  <v:shape id="_x0000_s1033" type="#_x0000_t202" style="position:absolute;left:9756;top:10678;width:180;height:260" strokeweight="1pt">
                    <v:textbox inset="1pt,1pt,1pt,1pt">
                      <w:txbxContent>
                        <w:p w:rsidR="00A24750" w:rsidRPr="00A24750" w:rsidRDefault="00A24750" w:rsidP="00A24750">
                          <w:pPr>
                            <w:jc w:val="center"/>
                            <w:rPr>
                              <w:sz w:val="20"/>
                              <w:lang w:val="en-US"/>
                            </w:rPr>
                          </w:pPr>
                        </w:p>
                      </w:txbxContent>
                    </v:textbox>
                  </v:shape>
                  <v:shape id="_x0000_s1034" type="#_x0000_t202" style="position:absolute;left:9996;top:10678;width:180;height:260" strokeweight="1pt">
                    <v:textbox inset="1pt,1pt,1pt,1pt">
                      <w:txbxContent>
                        <w:p w:rsidR="00A24750" w:rsidRPr="00A24750" w:rsidRDefault="00A24750" w:rsidP="00A24750">
                          <w:pPr>
                            <w:jc w:val="center"/>
                            <w:rPr>
                              <w:sz w:val="20"/>
                              <w:lang w:val="en-US"/>
                            </w:rPr>
                          </w:pPr>
                        </w:p>
                      </w:txbxContent>
                    </v:textbox>
                  </v:shape>
                  <v:shape id="_x0000_s1035" type="#_x0000_t202" style="position:absolute;left:10236;top:10678;width:180;height:260" strokeweight="1pt">
                    <v:textbox inset="1pt,1pt,1pt,1pt">
                      <w:txbxContent>
                        <w:p w:rsidR="00A24750" w:rsidRPr="00A24750" w:rsidRDefault="00A24750" w:rsidP="00A24750">
                          <w:pPr>
                            <w:jc w:val="center"/>
                            <w:rPr>
                              <w:sz w:val="20"/>
                              <w:lang w:val="en-US"/>
                            </w:rPr>
                          </w:pPr>
                        </w:p>
                      </w:txbxContent>
                    </v:textbox>
                  </v:shape>
                  <v:shape id="_x0000_s1036" type="#_x0000_t202" style="position:absolute;left:10476;top:10678;width:180;height:260" strokeweight="1pt">
                    <v:textbox inset="1pt,1pt,1pt,1pt">
                      <w:txbxContent>
                        <w:p w:rsidR="00A24750" w:rsidRPr="00A24750" w:rsidRDefault="00A24750" w:rsidP="00A24750">
                          <w:pPr>
                            <w:jc w:val="center"/>
                            <w:rPr>
                              <w:sz w:val="20"/>
                              <w:lang w:val="en-US"/>
                            </w:rPr>
                          </w:pPr>
                        </w:p>
                      </w:txbxContent>
                    </v:textbox>
                  </v:shape>
                  <v:shape id="_x0000_s1037" type="#_x0000_t202" style="position:absolute;left:10716;top:10678;width:180;height:260" strokeweight="1pt">
                    <v:textbox inset="1pt,1pt,1pt,1pt">
                      <w:txbxContent>
                        <w:p w:rsidR="00A24750" w:rsidRPr="00A24750" w:rsidRDefault="00A24750" w:rsidP="00A24750">
                          <w:pPr>
                            <w:jc w:val="center"/>
                            <w:rPr>
                              <w:sz w:val="20"/>
                              <w:lang w:val="en-US"/>
                            </w:rPr>
                          </w:pPr>
                        </w:p>
                      </w:txbxContent>
                    </v:textbox>
                  </v:shape>
                  <v:shape id="_x0000_s1038" type="#_x0000_t202" style="position:absolute;left:10956;top:10678;width:180;height:260" strokeweight="1pt">
                    <v:textbox inset="1pt,1pt,1pt,1pt">
                      <w:txbxContent>
                        <w:p w:rsidR="00A24750" w:rsidRPr="00A24750" w:rsidRDefault="00A24750" w:rsidP="00A24750">
                          <w:pPr>
                            <w:jc w:val="center"/>
                            <w:rPr>
                              <w:sz w:val="20"/>
                              <w:lang w:val="en-US"/>
                            </w:rPr>
                          </w:pPr>
                        </w:p>
                      </w:txbxContent>
                    </v:textbox>
                  </v:shape>
                  <v:shape id="_x0000_s1039" type="#_x0000_t202" style="position:absolute;left:11196;top:10678;width:180;height:260" strokeweight="1pt">
                    <v:textbox inset="1pt,1pt,1pt,1pt">
                      <w:txbxContent>
                        <w:p w:rsidR="00A24750" w:rsidRPr="00A24750" w:rsidRDefault="00A24750" w:rsidP="00A24750">
                          <w:pPr>
                            <w:jc w:val="center"/>
                            <w:rPr>
                              <w:sz w:val="20"/>
                              <w:lang w:val="en-US"/>
                            </w:rPr>
                          </w:pPr>
                        </w:p>
                      </w:txbxContent>
                    </v:textbox>
                  </v:shape>
                </v:group>
              </w:pict>
            </w:r>
          </w:p>
        </w:tc>
      </w:tr>
      <w:tr w:rsidR="00E135C3" w:rsidRPr="00E135C3" w:rsidTr="00A24750">
        <w:trPr>
          <w:jc w:val="center"/>
        </w:trPr>
        <w:tc>
          <w:tcPr>
            <w:tcW w:w="3900" w:type="pct"/>
            <w:hideMark/>
          </w:tcPr>
          <w:p w:rsidR="00E135C3" w:rsidRPr="00E135C3" w:rsidRDefault="00E135C3" w:rsidP="00830152">
            <w:pPr>
              <w:suppressAutoHyphens w:val="0"/>
              <w:spacing w:beforeLines="60" w:afterLines="60" w:line="240" w:lineRule="auto"/>
              <w:rPr>
                <w:szCs w:val="24"/>
                <w:lang w:eastAsia="uk-UA"/>
              </w:rPr>
            </w:pPr>
            <w:bookmarkStart w:id="22" w:name="85"/>
            <w:bookmarkEnd w:id="22"/>
            <w:r w:rsidRPr="00E135C3">
              <w:rPr>
                <w:szCs w:val="24"/>
                <w:lang w:eastAsia="uk-UA"/>
              </w:rPr>
              <w:t>Контактний номер телефону</w:t>
            </w:r>
          </w:p>
        </w:tc>
        <w:tc>
          <w:tcPr>
            <w:tcW w:w="1100" w:type="pct"/>
            <w:hideMark/>
          </w:tcPr>
          <w:p w:rsidR="00E135C3" w:rsidRPr="00A24750" w:rsidRDefault="00830152" w:rsidP="00830152">
            <w:pPr>
              <w:suppressAutoHyphens w:val="0"/>
              <w:spacing w:beforeLines="60" w:afterLines="60" w:line="240" w:lineRule="auto"/>
              <w:rPr>
                <w:szCs w:val="24"/>
                <w:lang w:val="en-US" w:eastAsia="uk-UA"/>
              </w:rPr>
            </w:pPr>
            <w:bookmarkStart w:id="23" w:name="86"/>
            <w:bookmarkEnd w:id="23"/>
            <w:r>
              <w:rPr>
                <w:noProof/>
                <w:szCs w:val="24"/>
                <w:lang w:eastAsia="uk-UA"/>
              </w:rPr>
              <w:pict>
                <v:group id="_x0000_s1080" style="position:absolute;margin-left:-1.95pt;margin-top:8pt;width:117pt;height:13pt;z-index:251659776;mso-position-horizontal-relative:text;mso-position-vertical-relative:text" coordorigin="9036,10678" coordsize="2340,260">
                  <v:shape id="_x0000_s1081" type="#_x0000_t202" style="position:absolute;left:9036;top:10678;width:180;height:260" strokeweight="1pt">
                    <v:textbox inset="1pt,1pt,1pt,1pt">
                      <w:txbxContent>
                        <w:p w:rsidR="00830152" w:rsidRPr="00A24750" w:rsidRDefault="00830152" w:rsidP="00830152">
                          <w:pPr>
                            <w:jc w:val="center"/>
                            <w:rPr>
                              <w:sz w:val="20"/>
                              <w:lang w:val="en-US"/>
                            </w:rPr>
                          </w:pPr>
                        </w:p>
                      </w:txbxContent>
                    </v:textbox>
                  </v:shape>
                  <v:shape id="_x0000_s1082" type="#_x0000_t202" style="position:absolute;left:9276;top:10678;width:180;height:260" strokeweight="1pt">
                    <v:textbox inset="1pt,1pt,1pt,1pt">
                      <w:txbxContent>
                        <w:p w:rsidR="00830152" w:rsidRPr="00A24750" w:rsidRDefault="00830152" w:rsidP="00830152">
                          <w:pPr>
                            <w:jc w:val="center"/>
                            <w:rPr>
                              <w:sz w:val="20"/>
                              <w:lang w:val="en-US"/>
                            </w:rPr>
                          </w:pPr>
                        </w:p>
                      </w:txbxContent>
                    </v:textbox>
                  </v:shape>
                  <v:shape id="_x0000_s1083" type="#_x0000_t202" style="position:absolute;left:9516;top:10678;width:180;height:260" strokeweight="1pt">
                    <v:textbox inset="1pt,1pt,1pt,1pt">
                      <w:txbxContent>
                        <w:p w:rsidR="00830152" w:rsidRPr="00A24750" w:rsidRDefault="00830152" w:rsidP="00830152">
                          <w:pPr>
                            <w:jc w:val="center"/>
                            <w:rPr>
                              <w:sz w:val="20"/>
                              <w:lang w:val="en-US"/>
                            </w:rPr>
                          </w:pPr>
                        </w:p>
                      </w:txbxContent>
                    </v:textbox>
                  </v:shape>
                  <v:shape id="_x0000_s1084" type="#_x0000_t202" style="position:absolute;left:9756;top:10678;width:180;height:260" strokeweight="1pt">
                    <v:textbox inset="1pt,1pt,1pt,1pt">
                      <w:txbxContent>
                        <w:p w:rsidR="00830152" w:rsidRPr="00A24750" w:rsidRDefault="00830152" w:rsidP="00830152">
                          <w:pPr>
                            <w:jc w:val="center"/>
                            <w:rPr>
                              <w:sz w:val="20"/>
                              <w:lang w:val="en-US"/>
                            </w:rPr>
                          </w:pPr>
                        </w:p>
                      </w:txbxContent>
                    </v:textbox>
                  </v:shape>
                  <v:shape id="_x0000_s1085" type="#_x0000_t202" style="position:absolute;left:9996;top:10678;width:180;height:260" strokeweight="1pt">
                    <v:textbox inset="1pt,1pt,1pt,1pt">
                      <w:txbxContent>
                        <w:p w:rsidR="00830152" w:rsidRPr="00A24750" w:rsidRDefault="00830152" w:rsidP="00830152">
                          <w:pPr>
                            <w:jc w:val="center"/>
                            <w:rPr>
                              <w:sz w:val="20"/>
                              <w:lang w:val="en-US"/>
                            </w:rPr>
                          </w:pPr>
                        </w:p>
                      </w:txbxContent>
                    </v:textbox>
                  </v:shape>
                  <v:shape id="_x0000_s1086" type="#_x0000_t202" style="position:absolute;left:10236;top:10678;width:180;height:260" strokeweight="1pt">
                    <v:textbox inset="1pt,1pt,1pt,1pt">
                      <w:txbxContent>
                        <w:p w:rsidR="00830152" w:rsidRPr="00A24750" w:rsidRDefault="00830152" w:rsidP="00830152">
                          <w:pPr>
                            <w:jc w:val="center"/>
                            <w:rPr>
                              <w:sz w:val="20"/>
                              <w:lang w:val="en-US"/>
                            </w:rPr>
                          </w:pPr>
                        </w:p>
                      </w:txbxContent>
                    </v:textbox>
                  </v:shape>
                  <v:shape id="_x0000_s1087" type="#_x0000_t202" style="position:absolute;left:10476;top:10678;width:180;height:260" strokeweight="1pt">
                    <v:textbox inset="1pt,1pt,1pt,1pt">
                      <w:txbxContent>
                        <w:p w:rsidR="00830152" w:rsidRPr="00A24750" w:rsidRDefault="00830152" w:rsidP="00830152">
                          <w:pPr>
                            <w:jc w:val="center"/>
                            <w:rPr>
                              <w:sz w:val="20"/>
                              <w:lang w:val="en-US"/>
                            </w:rPr>
                          </w:pPr>
                        </w:p>
                      </w:txbxContent>
                    </v:textbox>
                  </v:shape>
                  <v:shape id="_x0000_s1088" type="#_x0000_t202" style="position:absolute;left:10716;top:10678;width:180;height:260" strokeweight="1pt">
                    <v:textbox inset="1pt,1pt,1pt,1pt">
                      <w:txbxContent>
                        <w:p w:rsidR="00830152" w:rsidRPr="00A24750" w:rsidRDefault="00830152" w:rsidP="00830152">
                          <w:pPr>
                            <w:jc w:val="center"/>
                            <w:rPr>
                              <w:sz w:val="20"/>
                              <w:lang w:val="en-US"/>
                            </w:rPr>
                          </w:pPr>
                        </w:p>
                      </w:txbxContent>
                    </v:textbox>
                  </v:shape>
                  <v:shape id="_x0000_s1089" type="#_x0000_t202" style="position:absolute;left:10956;top:10678;width:180;height:260" strokeweight="1pt">
                    <v:textbox inset="1pt,1pt,1pt,1pt">
                      <w:txbxContent>
                        <w:p w:rsidR="00830152" w:rsidRPr="00A24750" w:rsidRDefault="00830152" w:rsidP="00830152">
                          <w:pPr>
                            <w:jc w:val="center"/>
                            <w:rPr>
                              <w:sz w:val="20"/>
                              <w:lang w:val="en-US"/>
                            </w:rPr>
                          </w:pPr>
                        </w:p>
                      </w:txbxContent>
                    </v:textbox>
                  </v:shape>
                  <v:shape id="_x0000_s1090" type="#_x0000_t202" style="position:absolute;left:11196;top:10678;width:180;height:260" strokeweight="1pt">
                    <v:textbox inset="1pt,1pt,1pt,1pt">
                      <w:txbxContent>
                        <w:p w:rsidR="00830152" w:rsidRPr="00A24750" w:rsidRDefault="00830152" w:rsidP="00830152">
                          <w:pPr>
                            <w:jc w:val="center"/>
                            <w:rPr>
                              <w:sz w:val="20"/>
                              <w:lang w:val="en-US"/>
                            </w:rPr>
                          </w:pPr>
                        </w:p>
                      </w:txbxContent>
                    </v:textbox>
                  </v:shape>
                </v:group>
              </w:pict>
            </w:r>
          </w:p>
        </w:tc>
      </w:tr>
      <w:tr w:rsidR="00E135C3" w:rsidRPr="00E135C3" w:rsidTr="00A24750">
        <w:trPr>
          <w:jc w:val="center"/>
        </w:trPr>
        <w:tc>
          <w:tcPr>
            <w:tcW w:w="3900" w:type="pct"/>
            <w:hideMark/>
          </w:tcPr>
          <w:p w:rsidR="00E135C3" w:rsidRPr="00E135C3" w:rsidRDefault="00E135C3" w:rsidP="00830152">
            <w:pPr>
              <w:suppressAutoHyphens w:val="0"/>
              <w:spacing w:beforeLines="60" w:afterLines="60" w:line="240" w:lineRule="auto"/>
              <w:rPr>
                <w:szCs w:val="24"/>
                <w:lang w:eastAsia="uk-UA"/>
              </w:rPr>
            </w:pPr>
            <w:bookmarkStart w:id="24" w:name="87"/>
            <w:bookmarkEnd w:id="24"/>
            <w:r w:rsidRPr="00E135C3">
              <w:rPr>
                <w:szCs w:val="24"/>
                <w:lang w:eastAsia="uk-UA"/>
              </w:rPr>
              <w:t>ГОЛОВНИЙ БУХГАЛТЕР (реєстраційний номер облікової картки платника податків або серія (за наявності) номер паспорта</w:t>
            </w:r>
            <w:r w:rsidRPr="00E135C3">
              <w:rPr>
                <w:szCs w:val="24"/>
                <w:vertAlign w:val="superscript"/>
                <w:lang w:eastAsia="uk-UA"/>
              </w:rPr>
              <w:t>3</w:t>
            </w:r>
            <w:r w:rsidRPr="00E135C3">
              <w:rPr>
                <w:szCs w:val="24"/>
                <w:lang w:eastAsia="uk-UA"/>
              </w:rPr>
              <w:t>, прізвище, ім'я та по батькові) ____________________________________________________</w:t>
            </w:r>
            <w:r w:rsidR="00830152" w:rsidRPr="00830152">
              <w:rPr>
                <w:szCs w:val="24"/>
                <w:lang w:val="ru-RU" w:eastAsia="uk-UA"/>
              </w:rPr>
              <w:t>________</w:t>
            </w:r>
            <w:r w:rsidRPr="00E135C3">
              <w:rPr>
                <w:szCs w:val="24"/>
                <w:lang w:eastAsia="uk-UA"/>
              </w:rPr>
              <w:t>______</w:t>
            </w:r>
            <w:r w:rsidRPr="00E135C3">
              <w:rPr>
                <w:szCs w:val="24"/>
                <w:lang w:eastAsia="uk-UA"/>
              </w:rPr>
              <w:br/>
              <w:t>__________________________________________________________________</w:t>
            </w:r>
          </w:p>
        </w:tc>
        <w:tc>
          <w:tcPr>
            <w:tcW w:w="1100" w:type="pct"/>
            <w:hideMark/>
          </w:tcPr>
          <w:p w:rsidR="00E135C3" w:rsidRPr="00830152" w:rsidRDefault="00830152" w:rsidP="00830152">
            <w:pPr>
              <w:suppressAutoHyphens w:val="0"/>
              <w:spacing w:beforeLines="60" w:afterLines="60" w:line="240" w:lineRule="auto"/>
              <w:rPr>
                <w:szCs w:val="24"/>
                <w:lang w:val="ru-RU" w:eastAsia="uk-UA"/>
              </w:rPr>
            </w:pPr>
            <w:bookmarkStart w:id="25" w:name="88"/>
            <w:bookmarkEnd w:id="25"/>
            <w:r>
              <w:rPr>
                <w:noProof/>
                <w:szCs w:val="24"/>
                <w:lang w:eastAsia="uk-UA"/>
              </w:rPr>
              <w:pict>
                <v:group id="_x0000_s1091" style="position:absolute;margin-left:-1.35pt;margin-top:7.7pt;width:117pt;height:13pt;z-index:251660800;mso-position-horizontal-relative:text;mso-position-vertical-relative:text" coordorigin="9036,10678" coordsize="2340,260">
                  <v:shape id="_x0000_s1092" type="#_x0000_t202" style="position:absolute;left:9036;top:10678;width:180;height:260" strokeweight="1pt">
                    <v:textbox inset="1pt,1pt,1pt,1pt">
                      <w:txbxContent>
                        <w:p w:rsidR="00830152" w:rsidRPr="00A24750" w:rsidRDefault="00830152" w:rsidP="00830152">
                          <w:pPr>
                            <w:jc w:val="center"/>
                            <w:rPr>
                              <w:sz w:val="20"/>
                              <w:lang w:val="en-US"/>
                            </w:rPr>
                          </w:pPr>
                        </w:p>
                      </w:txbxContent>
                    </v:textbox>
                  </v:shape>
                  <v:shape id="_x0000_s1093" type="#_x0000_t202" style="position:absolute;left:9276;top:10678;width:180;height:260" strokeweight="1pt">
                    <v:textbox inset="1pt,1pt,1pt,1pt">
                      <w:txbxContent>
                        <w:p w:rsidR="00830152" w:rsidRPr="00A24750" w:rsidRDefault="00830152" w:rsidP="00830152">
                          <w:pPr>
                            <w:jc w:val="center"/>
                            <w:rPr>
                              <w:sz w:val="20"/>
                              <w:lang w:val="en-US"/>
                            </w:rPr>
                          </w:pPr>
                        </w:p>
                      </w:txbxContent>
                    </v:textbox>
                  </v:shape>
                  <v:shape id="_x0000_s1094" type="#_x0000_t202" style="position:absolute;left:9516;top:10678;width:180;height:260" strokeweight="1pt">
                    <v:textbox inset="1pt,1pt,1pt,1pt">
                      <w:txbxContent>
                        <w:p w:rsidR="00830152" w:rsidRPr="00A24750" w:rsidRDefault="00830152" w:rsidP="00830152">
                          <w:pPr>
                            <w:jc w:val="center"/>
                            <w:rPr>
                              <w:sz w:val="20"/>
                              <w:lang w:val="en-US"/>
                            </w:rPr>
                          </w:pPr>
                        </w:p>
                      </w:txbxContent>
                    </v:textbox>
                  </v:shape>
                  <v:shape id="_x0000_s1095" type="#_x0000_t202" style="position:absolute;left:9756;top:10678;width:180;height:260" strokeweight="1pt">
                    <v:textbox inset="1pt,1pt,1pt,1pt">
                      <w:txbxContent>
                        <w:p w:rsidR="00830152" w:rsidRPr="00A24750" w:rsidRDefault="00830152" w:rsidP="00830152">
                          <w:pPr>
                            <w:jc w:val="center"/>
                            <w:rPr>
                              <w:sz w:val="20"/>
                              <w:lang w:val="en-US"/>
                            </w:rPr>
                          </w:pPr>
                        </w:p>
                      </w:txbxContent>
                    </v:textbox>
                  </v:shape>
                  <v:shape id="_x0000_s1096" type="#_x0000_t202" style="position:absolute;left:9996;top:10678;width:180;height:260" strokeweight="1pt">
                    <v:textbox inset="1pt,1pt,1pt,1pt">
                      <w:txbxContent>
                        <w:p w:rsidR="00830152" w:rsidRPr="00A24750" w:rsidRDefault="00830152" w:rsidP="00830152">
                          <w:pPr>
                            <w:jc w:val="center"/>
                            <w:rPr>
                              <w:sz w:val="20"/>
                              <w:lang w:val="en-US"/>
                            </w:rPr>
                          </w:pPr>
                        </w:p>
                      </w:txbxContent>
                    </v:textbox>
                  </v:shape>
                  <v:shape id="_x0000_s1097" type="#_x0000_t202" style="position:absolute;left:10236;top:10678;width:180;height:260" strokeweight="1pt">
                    <v:textbox inset="1pt,1pt,1pt,1pt">
                      <w:txbxContent>
                        <w:p w:rsidR="00830152" w:rsidRPr="00A24750" w:rsidRDefault="00830152" w:rsidP="00830152">
                          <w:pPr>
                            <w:jc w:val="center"/>
                            <w:rPr>
                              <w:sz w:val="20"/>
                              <w:lang w:val="en-US"/>
                            </w:rPr>
                          </w:pPr>
                        </w:p>
                      </w:txbxContent>
                    </v:textbox>
                  </v:shape>
                  <v:shape id="_x0000_s1098" type="#_x0000_t202" style="position:absolute;left:10476;top:10678;width:180;height:260" strokeweight="1pt">
                    <v:textbox inset="1pt,1pt,1pt,1pt">
                      <w:txbxContent>
                        <w:p w:rsidR="00830152" w:rsidRPr="00A24750" w:rsidRDefault="00830152" w:rsidP="00830152">
                          <w:pPr>
                            <w:jc w:val="center"/>
                            <w:rPr>
                              <w:sz w:val="20"/>
                              <w:lang w:val="en-US"/>
                            </w:rPr>
                          </w:pPr>
                        </w:p>
                      </w:txbxContent>
                    </v:textbox>
                  </v:shape>
                  <v:shape id="_x0000_s1099" type="#_x0000_t202" style="position:absolute;left:10716;top:10678;width:180;height:260" strokeweight="1pt">
                    <v:textbox inset="1pt,1pt,1pt,1pt">
                      <w:txbxContent>
                        <w:p w:rsidR="00830152" w:rsidRPr="00A24750" w:rsidRDefault="00830152" w:rsidP="00830152">
                          <w:pPr>
                            <w:jc w:val="center"/>
                            <w:rPr>
                              <w:sz w:val="20"/>
                              <w:lang w:val="en-US"/>
                            </w:rPr>
                          </w:pPr>
                        </w:p>
                      </w:txbxContent>
                    </v:textbox>
                  </v:shape>
                  <v:shape id="_x0000_s1100" type="#_x0000_t202" style="position:absolute;left:10956;top:10678;width:180;height:260" strokeweight="1pt">
                    <v:textbox inset="1pt,1pt,1pt,1pt">
                      <w:txbxContent>
                        <w:p w:rsidR="00830152" w:rsidRPr="00A24750" w:rsidRDefault="00830152" w:rsidP="00830152">
                          <w:pPr>
                            <w:jc w:val="center"/>
                            <w:rPr>
                              <w:sz w:val="20"/>
                              <w:lang w:val="en-US"/>
                            </w:rPr>
                          </w:pPr>
                        </w:p>
                      </w:txbxContent>
                    </v:textbox>
                  </v:shape>
                  <v:shape id="_x0000_s1101" type="#_x0000_t202" style="position:absolute;left:11196;top:10678;width:180;height:260" strokeweight="1pt">
                    <v:textbox inset="1pt,1pt,1pt,1pt">
                      <w:txbxContent>
                        <w:p w:rsidR="00830152" w:rsidRPr="00A24750" w:rsidRDefault="00830152" w:rsidP="00830152">
                          <w:pPr>
                            <w:jc w:val="center"/>
                            <w:rPr>
                              <w:sz w:val="20"/>
                              <w:lang w:val="en-US"/>
                            </w:rPr>
                          </w:pPr>
                        </w:p>
                      </w:txbxContent>
                    </v:textbox>
                  </v:shape>
                </v:group>
              </w:pict>
            </w:r>
          </w:p>
        </w:tc>
      </w:tr>
      <w:tr w:rsidR="00E135C3" w:rsidRPr="00E135C3" w:rsidTr="00A24750">
        <w:trPr>
          <w:jc w:val="center"/>
        </w:trPr>
        <w:tc>
          <w:tcPr>
            <w:tcW w:w="3900" w:type="pct"/>
            <w:vAlign w:val="center"/>
            <w:hideMark/>
          </w:tcPr>
          <w:p w:rsidR="00E135C3" w:rsidRPr="00E135C3" w:rsidRDefault="00E135C3" w:rsidP="00830152">
            <w:pPr>
              <w:suppressAutoHyphens w:val="0"/>
              <w:spacing w:beforeLines="60" w:afterLines="60" w:line="240" w:lineRule="auto"/>
              <w:rPr>
                <w:szCs w:val="24"/>
                <w:lang w:eastAsia="uk-UA"/>
              </w:rPr>
            </w:pPr>
            <w:bookmarkStart w:id="26" w:name="89"/>
            <w:bookmarkEnd w:id="26"/>
            <w:r w:rsidRPr="00E135C3">
              <w:rPr>
                <w:szCs w:val="24"/>
                <w:lang w:eastAsia="uk-UA"/>
              </w:rPr>
              <w:t>Контактний номер телефону</w:t>
            </w:r>
          </w:p>
        </w:tc>
        <w:tc>
          <w:tcPr>
            <w:tcW w:w="1100" w:type="pct"/>
            <w:vAlign w:val="center"/>
            <w:hideMark/>
          </w:tcPr>
          <w:p w:rsidR="00E135C3" w:rsidRPr="00A24750" w:rsidRDefault="00830152" w:rsidP="00830152">
            <w:pPr>
              <w:suppressAutoHyphens w:val="0"/>
              <w:spacing w:beforeLines="60" w:afterLines="60" w:line="240" w:lineRule="auto"/>
              <w:rPr>
                <w:szCs w:val="24"/>
                <w:lang w:val="en-US" w:eastAsia="uk-UA"/>
              </w:rPr>
            </w:pPr>
            <w:bookmarkStart w:id="27" w:name="90"/>
            <w:bookmarkEnd w:id="27"/>
            <w:r>
              <w:rPr>
                <w:noProof/>
                <w:szCs w:val="24"/>
                <w:lang w:eastAsia="uk-UA"/>
              </w:rPr>
              <w:pict>
                <v:group id="_x0000_s1102" style="position:absolute;margin-left:-1.35pt;margin-top:6.9pt;width:117pt;height:13pt;z-index:251661824;mso-position-horizontal-relative:text;mso-position-vertical-relative:text" coordorigin="9036,10678" coordsize="2340,260">
                  <v:shape id="_x0000_s1103" type="#_x0000_t202" style="position:absolute;left:9036;top:10678;width:180;height:260" strokeweight="1pt">
                    <v:textbox inset="1pt,1pt,1pt,1pt">
                      <w:txbxContent>
                        <w:p w:rsidR="00830152" w:rsidRPr="00A24750" w:rsidRDefault="00830152" w:rsidP="00830152">
                          <w:pPr>
                            <w:jc w:val="center"/>
                            <w:rPr>
                              <w:sz w:val="20"/>
                              <w:lang w:val="en-US"/>
                            </w:rPr>
                          </w:pPr>
                        </w:p>
                      </w:txbxContent>
                    </v:textbox>
                  </v:shape>
                  <v:shape id="_x0000_s1104" type="#_x0000_t202" style="position:absolute;left:9276;top:10678;width:180;height:260" strokeweight="1pt">
                    <v:textbox inset="1pt,1pt,1pt,1pt">
                      <w:txbxContent>
                        <w:p w:rsidR="00830152" w:rsidRPr="00A24750" w:rsidRDefault="00830152" w:rsidP="00830152">
                          <w:pPr>
                            <w:jc w:val="center"/>
                            <w:rPr>
                              <w:sz w:val="20"/>
                              <w:lang w:val="en-US"/>
                            </w:rPr>
                          </w:pPr>
                        </w:p>
                      </w:txbxContent>
                    </v:textbox>
                  </v:shape>
                  <v:shape id="_x0000_s1105" type="#_x0000_t202" style="position:absolute;left:9516;top:10678;width:180;height:260" strokeweight="1pt">
                    <v:textbox inset="1pt,1pt,1pt,1pt">
                      <w:txbxContent>
                        <w:p w:rsidR="00830152" w:rsidRPr="00A24750" w:rsidRDefault="00830152" w:rsidP="00830152">
                          <w:pPr>
                            <w:jc w:val="center"/>
                            <w:rPr>
                              <w:sz w:val="20"/>
                              <w:lang w:val="en-US"/>
                            </w:rPr>
                          </w:pPr>
                        </w:p>
                      </w:txbxContent>
                    </v:textbox>
                  </v:shape>
                  <v:shape id="_x0000_s1106" type="#_x0000_t202" style="position:absolute;left:9756;top:10678;width:180;height:260" strokeweight="1pt">
                    <v:textbox inset="1pt,1pt,1pt,1pt">
                      <w:txbxContent>
                        <w:p w:rsidR="00830152" w:rsidRPr="00A24750" w:rsidRDefault="00830152" w:rsidP="00830152">
                          <w:pPr>
                            <w:jc w:val="center"/>
                            <w:rPr>
                              <w:sz w:val="20"/>
                              <w:lang w:val="en-US"/>
                            </w:rPr>
                          </w:pPr>
                        </w:p>
                      </w:txbxContent>
                    </v:textbox>
                  </v:shape>
                  <v:shape id="_x0000_s1107" type="#_x0000_t202" style="position:absolute;left:9996;top:10678;width:180;height:260" strokeweight="1pt">
                    <v:textbox inset="1pt,1pt,1pt,1pt">
                      <w:txbxContent>
                        <w:p w:rsidR="00830152" w:rsidRPr="00A24750" w:rsidRDefault="00830152" w:rsidP="00830152">
                          <w:pPr>
                            <w:jc w:val="center"/>
                            <w:rPr>
                              <w:sz w:val="20"/>
                              <w:lang w:val="en-US"/>
                            </w:rPr>
                          </w:pPr>
                        </w:p>
                      </w:txbxContent>
                    </v:textbox>
                  </v:shape>
                  <v:shape id="_x0000_s1108" type="#_x0000_t202" style="position:absolute;left:10236;top:10678;width:180;height:260" strokeweight="1pt">
                    <v:textbox inset="1pt,1pt,1pt,1pt">
                      <w:txbxContent>
                        <w:p w:rsidR="00830152" w:rsidRPr="00A24750" w:rsidRDefault="00830152" w:rsidP="00830152">
                          <w:pPr>
                            <w:jc w:val="center"/>
                            <w:rPr>
                              <w:sz w:val="20"/>
                              <w:lang w:val="en-US"/>
                            </w:rPr>
                          </w:pPr>
                        </w:p>
                      </w:txbxContent>
                    </v:textbox>
                  </v:shape>
                  <v:shape id="_x0000_s1109" type="#_x0000_t202" style="position:absolute;left:10476;top:10678;width:180;height:260" strokeweight="1pt">
                    <v:textbox inset="1pt,1pt,1pt,1pt">
                      <w:txbxContent>
                        <w:p w:rsidR="00830152" w:rsidRPr="00A24750" w:rsidRDefault="00830152" w:rsidP="00830152">
                          <w:pPr>
                            <w:jc w:val="center"/>
                            <w:rPr>
                              <w:sz w:val="20"/>
                              <w:lang w:val="en-US"/>
                            </w:rPr>
                          </w:pPr>
                        </w:p>
                      </w:txbxContent>
                    </v:textbox>
                  </v:shape>
                  <v:shape id="_x0000_s1110" type="#_x0000_t202" style="position:absolute;left:10716;top:10678;width:180;height:260" strokeweight="1pt">
                    <v:textbox inset="1pt,1pt,1pt,1pt">
                      <w:txbxContent>
                        <w:p w:rsidR="00830152" w:rsidRPr="00A24750" w:rsidRDefault="00830152" w:rsidP="00830152">
                          <w:pPr>
                            <w:jc w:val="center"/>
                            <w:rPr>
                              <w:sz w:val="20"/>
                              <w:lang w:val="en-US"/>
                            </w:rPr>
                          </w:pPr>
                        </w:p>
                      </w:txbxContent>
                    </v:textbox>
                  </v:shape>
                  <v:shape id="_x0000_s1111" type="#_x0000_t202" style="position:absolute;left:10956;top:10678;width:180;height:260" strokeweight="1pt">
                    <v:textbox inset="1pt,1pt,1pt,1pt">
                      <w:txbxContent>
                        <w:p w:rsidR="00830152" w:rsidRPr="00A24750" w:rsidRDefault="00830152" w:rsidP="00830152">
                          <w:pPr>
                            <w:jc w:val="center"/>
                            <w:rPr>
                              <w:sz w:val="20"/>
                              <w:lang w:val="en-US"/>
                            </w:rPr>
                          </w:pPr>
                        </w:p>
                      </w:txbxContent>
                    </v:textbox>
                  </v:shape>
                  <v:shape id="_x0000_s1112" type="#_x0000_t202" style="position:absolute;left:11196;top:10678;width:180;height:260" strokeweight="1pt">
                    <v:textbox inset="1pt,1pt,1pt,1pt">
                      <w:txbxContent>
                        <w:p w:rsidR="00830152" w:rsidRPr="00A24750" w:rsidRDefault="00830152" w:rsidP="00830152">
                          <w:pPr>
                            <w:jc w:val="center"/>
                            <w:rPr>
                              <w:sz w:val="20"/>
                              <w:lang w:val="en-US"/>
                            </w:rPr>
                          </w:pPr>
                        </w:p>
                      </w:txbxContent>
                    </v:textbox>
                  </v:shape>
                </v:group>
              </w:pict>
            </w:r>
          </w:p>
        </w:tc>
      </w:tr>
    </w:tbl>
    <w:p w:rsidR="00E135C3" w:rsidRPr="00E135C3" w:rsidRDefault="00E135C3" w:rsidP="00830152">
      <w:pPr>
        <w:suppressAutoHyphens w:val="0"/>
        <w:spacing w:beforeLines="60" w:afterLines="60" w:line="240" w:lineRule="auto"/>
        <w:jc w:val="center"/>
        <w:rPr>
          <w:szCs w:val="24"/>
          <w:lang w:eastAsia="uk-UA"/>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0"/>
        <w:gridCol w:w="10262"/>
      </w:tblGrid>
      <w:tr w:rsidR="00E135C3" w:rsidRPr="00E135C3" w:rsidTr="00830152">
        <w:trPr>
          <w:jc w:val="center"/>
        </w:trPr>
        <w:tc>
          <w:tcPr>
            <w:tcW w:w="250" w:type="pct"/>
            <w:tcBorders>
              <w:top w:val="outset" w:sz="6" w:space="0" w:color="auto"/>
              <w:left w:val="outset" w:sz="6" w:space="0" w:color="auto"/>
              <w:bottom w:val="outset" w:sz="6" w:space="0" w:color="auto"/>
              <w:right w:val="outset" w:sz="6" w:space="0" w:color="auto"/>
            </w:tcBorders>
            <w:hideMark/>
          </w:tcPr>
          <w:p w:rsidR="00E135C3" w:rsidRPr="00E135C3" w:rsidRDefault="00E135C3" w:rsidP="00830152">
            <w:pPr>
              <w:suppressAutoHyphens w:val="0"/>
              <w:spacing w:beforeLines="60" w:afterLines="60" w:line="240" w:lineRule="auto"/>
              <w:jc w:val="center"/>
              <w:rPr>
                <w:szCs w:val="24"/>
                <w:lang w:eastAsia="uk-UA"/>
              </w:rPr>
            </w:pPr>
            <w:bookmarkStart w:id="28" w:name="91"/>
            <w:bookmarkEnd w:id="28"/>
          </w:p>
        </w:tc>
        <w:tc>
          <w:tcPr>
            <w:tcW w:w="4750" w:type="pct"/>
            <w:tcBorders>
              <w:top w:val="outset" w:sz="6" w:space="0" w:color="auto"/>
              <w:left w:val="outset" w:sz="6" w:space="0" w:color="auto"/>
              <w:bottom w:val="outset" w:sz="6" w:space="0" w:color="auto"/>
              <w:right w:val="outset" w:sz="6" w:space="0" w:color="auto"/>
            </w:tcBorders>
            <w:hideMark/>
          </w:tcPr>
          <w:p w:rsidR="00E135C3" w:rsidRPr="00E135C3" w:rsidRDefault="00E135C3" w:rsidP="00830152">
            <w:pPr>
              <w:suppressAutoHyphens w:val="0"/>
              <w:spacing w:beforeLines="60" w:afterLines="60" w:line="240" w:lineRule="auto"/>
              <w:rPr>
                <w:szCs w:val="24"/>
                <w:lang w:eastAsia="uk-UA"/>
              </w:rPr>
            </w:pPr>
            <w:bookmarkStart w:id="29" w:name="92"/>
            <w:bookmarkEnd w:id="29"/>
            <w:r w:rsidRPr="00E135C3">
              <w:rPr>
                <w:szCs w:val="24"/>
                <w:lang w:eastAsia="uk-UA"/>
              </w:rPr>
              <w:t xml:space="preserve">Установчі документи оприлюднені на порталі електронних сервісів відповідно до </w:t>
            </w:r>
            <w:r w:rsidRPr="00E135C3">
              <w:rPr>
                <w:sz w:val="22"/>
                <w:lang w:eastAsia="uk-UA"/>
              </w:rPr>
              <w:t>Закону України "Про державну реєстрацію юридичних осіб, фізичних осіб - підприємців та громадських формувань"</w:t>
            </w:r>
          </w:p>
        </w:tc>
      </w:tr>
    </w:tbl>
    <w:p w:rsidR="00E135C3" w:rsidRPr="00E135C3" w:rsidRDefault="00E135C3" w:rsidP="00830152">
      <w:pPr>
        <w:suppressAutoHyphens w:val="0"/>
        <w:spacing w:beforeLines="60" w:afterLines="60" w:line="240" w:lineRule="auto"/>
        <w:jc w:val="center"/>
        <w:rPr>
          <w:szCs w:val="24"/>
          <w:lang w:eastAsia="uk-UA"/>
        </w:rPr>
      </w:pPr>
    </w:p>
    <w:tbl>
      <w:tblPr>
        <w:tblW w:w="5000" w:type="pct"/>
        <w:jc w:val="center"/>
        <w:tblCellMar>
          <w:top w:w="15" w:type="dxa"/>
          <w:left w:w="15" w:type="dxa"/>
          <w:bottom w:w="15" w:type="dxa"/>
          <w:right w:w="15" w:type="dxa"/>
        </w:tblCellMar>
        <w:tblLook w:val="04A0"/>
      </w:tblPr>
      <w:tblGrid>
        <w:gridCol w:w="10802"/>
      </w:tblGrid>
      <w:tr w:rsidR="00E135C3" w:rsidRPr="00E135C3" w:rsidTr="00830152">
        <w:trPr>
          <w:jc w:val="center"/>
        </w:trPr>
        <w:tc>
          <w:tcPr>
            <w:tcW w:w="5000" w:type="pct"/>
            <w:hideMark/>
          </w:tcPr>
          <w:p w:rsidR="00E135C3" w:rsidRPr="00E135C3" w:rsidRDefault="00E135C3" w:rsidP="00830152">
            <w:pPr>
              <w:suppressAutoHyphens w:val="0"/>
              <w:spacing w:beforeLines="60" w:afterLines="60" w:line="240" w:lineRule="auto"/>
              <w:rPr>
                <w:szCs w:val="24"/>
                <w:lang w:eastAsia="uk-UA"/>
              </w:rPr>
            </w:pPr>
            <w:bookmarkStart w:id="30" w:name="135"/>
            <w:bookmarkEnd w:id="30"/>
            <w:r w:rsidRPr="00E135C3">
              <w:rPr>
                <w:szCs w:val="24"/>
                <w:lang w:eastAsia="uk-UA"/>
              </w:rPr>
              <w:t>Необхідне позначити знаком "х" або "+".</w:t>
            </w:r>
            <w:r w:rsidRPr="00E135C3">
              <w:rPr>
                <w:szCs w:val="24"/>
                <w:lang w:eastAsia="uk-UA"/>
              </w:rPr>
              <w:br/>
              <w:t>Додаток: на ___ арк.</w:t>
            </w:r>
          </w:p>
        </w:tc>
      </w:tr>
    </w:tbl>
    <w:p w:rsidR="00E135C3" w:rsidRPr="00E135C3" w:rsidRDefault="00E135C3" w:rsidP="00830152">
      <w:pPr>
        <w:suppressAutoHyphens w:val="0"/>
        <w:spacing w:beforeLines="60" w:afterLines="60" w:line="240" w:lineRule="auto"/>
        <w:jc w:val="center"/>
        <w:rPr>
          <w:szCs w:val="24"/>
          <w:lang w:eastAsia="uk-UA"/>
        </w:rPr>
      </w:pPr>
    </w:p>
    <w:tbl>
      <w:tblPr>
        <w:tblW w:w="5000" w:type="pct"/>
        <w:jc w:val="center"/>
        <w:tblCellMar>
          <w:top w:w="60" w:type="dxa"/>
          <w:left w:w="60" w:type="dxa"/>
          <w:bottom w:w="60" w:type="dxa"/>
          <w:right w:w="60" w:type="dxa"/>
        </w:tblCellMar>
        <w:tblLook w:val="04A0"/>
      </w:tblPr>
      <w:tblGrid>
        <w:gridCol w:w="5773"/>
        <w:gridCol w:w="2178"/>
        <w:gridCol w:w="2941"/>
      </w:tblGrid>
      <w:tr w:rsidR="00E135C3" w:rsidRPr="00E135C3" w:rsidTr="00830152">
        <w:trPr>
          <w:jc w:val="center"/>
        </w:trPr>
        <w:tc>
          <w:tcPr>
            <w:tcW w:w="2650" w:type="pct"/>
            <w:hideMark/>
          </w:tcPr>
          <w:p w:rsidR="00E135C3" w:rsidRPr="00E135C3" w:rsidRDefault="00E135C3" w:rsidP="00830152">
            <w:pPr>
              <w:suppressAutoHyphens w:val="0"/>
              <w:spacing w:beforeLines="60" w:afterLines="60" w:line="240" w:lineRule="auto"/>
              <w:rPr>
                <w:szCs w:val="24"/>
                <w:lang w:eastAsia="uk-UA"/>
              </w:rPr>
            </w:pPr>
            <w:bookmarkStart w:id="31" w:name="95"/>
            <w:bookmarkEnd w:id="31"/>
            <w:r w:rsidRPr="00E135C3">
              <w:rPr>
                <w:szCs w:val="24"/>
                <w:lang w:eastAsia="uk-UA"/>
              </w:rPr>
              <w:t>____________________________________</w:t>
            </w:r>
            <w:r w:rsidR="00830152">
              <w:rPr>
                <w:szCs w:val="24"/>
                <w:lang w:val="en-US" w:eastAsia="uk-UA"/>
              </w:rPr>
              <w:t>_______</w:t>
            </w:r>
            <w:r w:rsidRPr="00E135C3">
              <w:rPr>
                <w:szCs w:val="24"/>
                <w:lang w:eastAsia="uk-UA"/>
              </w:rPr>
              <w:t>____</w:t>
            </w:r>
            <w:r w:rsidRPr="00E135C3">
              <w:rPr>
                <w:szCs w:val="24"/>
                <w:lang w:eastAsia="uk-UA"/>
              </w:rPr>
              <w:br/>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00830152">
              <w:rPr>
                <w:sz w:val="20"/>
                <w:lang w:val="en-US"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w:t>
            </w:r>
            <w:r w:rsidR="00A24750" w:rsidRPr="00830152">
              <w:rPr>
                <w:sz w:val="20"/>
                <w:lang w:eastAsia="uk-UA"/>
              </w:rPr>
              <w:t xml:space="preserve"> </w:t>
            </w:r>
            <w:r w:rsidRPr="00830152">
              <w:rPr>
                <w:sz w:val="20"/>
                <w:lang w:eastAsia="uk-UA"/>
              </w:rPr>
              <w:t xml:space="preserve"> (прізвище, ім'я, по батькові)</w:t>
            </w:r>
          </w:p>
        </w:tc>
        <w:tc>
          <w:tcPr>
            <w:tcW w:w="1000" w:type="pct"/>
            <w:hideMark/>
          </w:tcPr>
          <w:p w:rsidR="00E135C3" w:rsidRPr="00E135C3" w:rsidRDefault="00E135C3" w:rsidP="00830152">
            <w:pPr>
              <w:suppressAutoHyphens w:val="0"/>
              <w:spacing w:beforeLines="60" w:afterLines="60" w:line="240" w:lineRule="auto"/>
              <w:jc w:val="center"/>
              <w:rPr>
                <w:szCs w:val="24"/>
                <w:lang w:eastAsia="uk-UA"/>
              </w:rPr>
            </w:pPr>
            <w:bookmarkStart w:id="32" w:name="96"/>
            <w:bookmarkEnd w:id="32"/>
            <w:r w:rsidRPr="00E135C3">
              <w:rPr>
                <w:szCs w:val="24"/>
                <w:lang w:eastAsia="uk-UA"/>
              </w:rPr>
              <w:t>____________</w:t>
            </w:r>
            <w:r w:rsidRPr="00E135C3">
              <w:rPr>
                <w:szCs w:val="24"/>
                <w:lang w:eastAsia="uk-UA"/>
              </w:rPr>
              <w:br/>
            </w:r>
            <w:r w:rsidRPr="00830152">
              <w:rPr>
                <w:sz w:val="20"/>
                <w:lang w:eastAsia="uk-UA"/>
              </w:rPr>
              <w:t>(підпис)</w:t>
            </w:r>
          </w:p>
        </w:tc>
        <w:tc>
          <w:tcPr>
            <w:tcW w:w="1350" w:type="pct"/>
            <w:hideMark/>
          </w:tcPr>
          <w:p w:rsidR="00E135C3" w:rsidRPr="00E135C3" w:rsidRDefault="00E135C3" w:rsidP="00830152">
            <w:pPr>
              <w:suppressAutoHyphens w:val="0"/>
              <w:spacing w:beforeLines="60" w:afterLines="60" w:line="240" w:lineRule="auto"/>
              <w:jc w:val="center"/>
              <w:rPr>
                <w:szCs w:val="24"/>
                <w:lang w:eastAsia="uk-UA"/>
              </w:rPr>
            </w:pPr>
            <w:bookmarkStart w:id="33" w:name="97"/>
            <w:bookmarkEnd w:id="33"/>
            <w:r w:rsidRPr="00E135C3">
              <w:rPr>
                <w:szCs w:val="24"/>
                <w:lang w:eastAsia="uk-UA"/>
              </w:rPr>
              <w:t>________________</w:t>
            </w:r>
            <w:r w:rsidRPr="00E135C3">
              <w:rPr>
                <w:szCs w:val="24"/>
                <w:lang w:eastAsia="uk-UA"/>
              </w:rPr>
              <w:br/>
            </w:r>
            <w:r w:rsidRPr="00830152">
              <w:rPr>
                <w:sz w:val="20"/>
                <w:lang w:eastAsia="uk-UA"/>
              </w:rPr>
              <w:t>(дата)</w:t>
            </w:r>
          </w:p>
        </w:tc>
      </w:tr>
      <w:tr w:rsidR="00E135C3" w:rsidRPr="00E135C3" w:rsidTr="00830152">
        <w:trPr>
          <w:jc w:val="center"/>
        </w:trPr>
        <w:tc>
          <w:tcPr>
            <w:tcW w:w="2650" w:type="pct"/>
            <w:hideMark/>
          </w:tcPr>
          <w:p w:rsidR="00E135C3" w:rsidRPr="00E135C3" w:rsidRDefault="00A24750" w:rsidP="00830152">
            <w:pPr>
              <w:suppressAutoHyphens w:val="0"/>
              <w:spacing w:beforeLines="60" w:afterLines="60" w:line="240" w:lineRule="auto"/>
              <w:jc w:val="center"/>
              <w:rPr>
                <w:szCs w:val="24"/>
                <w:lang w:eastAsia="uk-UA"/>
              </w:rPr>
            </w:pPr>
            <w:bookmarkStart w:id="34" w:name="98"/>
            <w:bookmarkEnd w:id="34"/>
            <w:r>
              <w:rPr>
                <w:szCs w:val="24"/>
                <w:lang w:eastAsia="uk-UA"/>
              </w:rPr>
              <w:t xml:space="preserve"> </w:t>
            </w:r>
          </w:p>
        </w:tc>
        <w:tc>
          <w:tcPr>
            <w:tcW w:w="2350" w:type="pct"/>
            <w:gridSpan w:val="2"/>
            <w:hideMark/>
          </w:tcPr>
          <w:p w:rsidR="00E135C3" w:rsidRPr="00E135C3" w:rsidRDefault="00E135C3" w:rsidP="00830152">
            <w:pPr>
              <w:suppressAutoHyphens w:val="0"/>
              <w:spacing w:beforeLines="60" w:afterLines="60" w:line="240" w:lineRule="auto"/>
              <w:rPr>
                <w:szCs w:val="24"/>
                <w:lang w:eastAsia="uk-UA"/>
              </w:rPr>
            </w:pPr>
            <w:bookmarkStart w:id="35" w:name="99"/>
            <w:bookmarkEnd w:id="35"/>
            <w:r w:rsidRPr="00E135C3">
              <w:rPr>
                <w:szCs w:val="24"/>
                <w:lang w:eastAsia="uk-UA"/>
              </w:rPr>
              <w:t>М. П. (за наявності)</w:t>
            </w:r>
          </w:p>
        </w:tc>
      </w:tr>
    </w:tbl>
    <w:p w:rsidR="00E135C3" w:rsidRPr="00E135C3" w:rsidRDefault="00E135C3" w:rsidP="00830152">
      <w:pPr>
        <w:suppressAutoHyphens w:val="0"/>
        <w:spacing w:beforeLines="60" w:afterLines="60" w:line="240" w:lineRule="auto"/>
        <w:jc w:val="center"/>
        <w:rPr>
          <w:szCs w:val="24"/>
          <w:lang w:eastAsia="uk-UA"/>
        </w:rPr>
      </w:pPr>
    </w:p>
    <w:tbl>
      <w:tblPr>
        <w:tblW w:w="5000" w:type="pct"/>
        <w:jc w:val="center"/>
        <w:tblCellMar>
          <w:top w:w="15" w:type="dxa"/>
          <w:left w:w="15" w:type="dxa"/>
          <w:bottom w:w="15" w:type="dxa"/>
          <w:right w:w="15" w:type="dxa"/>
        </w:tblCellMar>
        <w:tblLook w:val="04A0"/>
      </w:tblPr>
      <w:tblGrid>
        <w:gridCol w:w="10802"/>
      </w:tblGrid>
      <w:tr w:rsidR="00E135C3" w:rsidRPr="00E135C3" w:rsidTr="00830152">
        <w:trPr>
          <w:jc w:val="center"/>
        </w:trPr>
        <w:tc>
          <w:tcPr>
            <w:tcW w:w="5000" w:type="pct"/>
            <w:hideMark/>
          </w:tcPr>
          <w:p w:rsidR="00E135C3" w:rsidRPr="00830152" w:rsidRDefault="00E135C3" w:rsidP="001A1135">
            <w:pPr>
              <w:suppressAutoHyphens w:val="0"/>
              <w:spacing w:beforeLines="60" w:afterLines="60" w:line="240" w:lineRule="auto"/>
              <w:jc w:val="both"/>
              <w:rPr>
                <w:sz w:val="22"/>
                <w:szCs w:val="24"/>
                <w:lang w:eastAsia="uk-UA"/>
              </w:rPr>
            </w:pPr>
            <w:bookmarkStart w:id="36" w:name="100"/>
            <w:bookmarkEnd w:id="36"/>
            <w:r w:rsidRPr="00E135C3">
              <w:rPr>
                <w:szCs w:val="24"/>
                <w:lang w:eastAsia="uk-UA"/>
              </w:rPr>
              <w:t>____________</w:t>
            </w:r>
            <w:r w:rsidRPr="00E135C3">
              <w:rPr>
                <w:szCs w:val="24"/>
                <w:lang w:eastAsia="uk-UA"/>
              </w:rPr>
              <w:br/>
            </w:r>
            <w:r w:rsidRPr="00E135C3">
              <w:rPr>
                <w:szCs w:val="24"/>
                <w:vertAlign w:val="superscript"/>
                <w:lang w:eastAsia="uk-UA"/>
              </w:rPr>
              <w:t>1</w:t>
            </w:r>
            <w:r w:rsidRPr="00E135C3">
              <w:rPr>
                <w:szCs w:val="24"/>
                <w:lang w:eastAsia="uk-UA"/>
              </w:rPr>
              <w:t xml:space="preserve"> </w:t>
            </w:r>
            <w:r w:rsidRPr="00830152">
              <w:rPr>
                <w:sz w:val="20"/>
                <w:lang w:eastAsia="uk-UA"/>
              </w:rPr>
              <w:t>У разі подання реєстраційної заяви одночасно із здійсненням державної реєстрації юридичної особи це поле заповнюється державним реєстратором.</w:t>
            </w:r>
          </w:p>
          <w:p w:rsidR="00E135C3" w:rsidRPr="00830152" w:rsidRDefault="00E135C3" w:rsidP="001A1135">
            <w:pPr>
              <w:suppressAutoHyphens w:val="0"/>
              <w:spacing w:beforeLines="60" w:afterLines="60" w:line="240" w:lineRule="auto"/>
              <w:jc w:val="both"/>
              <w:rPr>
                <w:sz w:val="22"/>
                <w:szCs w:val="24"/>
                <w:lang w:eastAsia="uk-UA"/>
              </w:rPr>
            </w:pPr>
            <w:bookmarkStart w:id="37" w:name="101"/>
            <w:bookmarkEnd w:id="37"/>
            <w:r w:rsidRPr="00E135C3">
              <w:rPr>
                <w:szCs w:val="24"/>
                <w:vertAlign w:val="superscript"/>
                <w:lang w:eastAsia="uk-UA"/>
              </w:rPr>
              <w:t>2</w:t>
            </w:r>
            <w:r w:rsidRPr="00E135C3">
              <w:rPr>
                <w:szCs w:val="24"/>
                <w:lang w:eastAsia="uk-UA"/>
              </w:rPr>
              <w:t xml:space="preserve"> </w:t>
            </w:r>
            <w:r w:rsidRPr="00830152">
              <w:rPr>
                <w:sz w:val="20"/>
                <w:lang w:eastAsia="uk-UA"/>
              </w:rPr>
              <w:t>Зазначається неприбутковими організаціями, що діють на підставі установчих документів організації вищого рівня, відповідно до закону.</w:t>
            </w:r>
          </w:p>
          <w:p w:rsidR="00E135C3" w:rsidRPr="00830152" w:rsidRDefault="00E135C3" w:rsidP="001A1135">
            <w:pPr>
              <w:suppressAutoHyphens w:val="0"/>
              <w:spacing w:beforeLines="60" w:afterLines="60" w:line="240" w:lineRule="auto"/>
              <w:jc w:val="both"/>
              <w:rPr>
                <w:szCs w:val="24"/>
                <w:lang w:val="en-US" w:eastAsia="uk-UA"/>
              </w:rPr>
            </w:pPr>
            <w:bookmarkStart w:id="38" w:name="102"/>
            <w:bookmarkEnd w:id="38"/>
            <w:r w:rsidRPr="00E135C3">
              <w:rPr>
                <w:szCs w:val="24"/>
                <w:vertAlign w:val="superscript"/>
                <w:lang w:eastAsia="uk-UA"/>
              </w:rPr>
              <w:t>3</w:t>
            </w:r>
            <w:r w:rsidRPr="00E135C3">
              <w:rPr>
                <w:szCs w:val="24"/>
                <w:lang w:eastAsia="uk-UA"/>
              </w:rPr>
              <w:t xml:space="preserve"> </w:t>
            </w:r>
            <w:r w:rsidRPr="00830152">
              <w:rPr>
                <w:sz w:val="20"/>
                <w:lang w:eastAsia="uk-UA"/>
              </w:rPr>
              <w:t>Серія (за наявності) та номер паспорта зазначаються для фізичних осіб, які мають відмітку в паспорті про право здійснювати будь-які платежі за серією (за наявності) та номером паспорта.</w:t>
            </w:r>
          </w:p>
        </w:tc>
      </w:tr>
    </w:tbl>
    <w:p w:rsidR="00E03F2D" w:rsidRPr="00830152" w:rsidRDefault="00E03F2D" w:rsidP="00830152">
      <w:pPr>
        <w:spacing w:beforeLines="60" w:afterLines="60"/>
      </w:pPr>
    </w:p>
    <w:sectPr w:rsidR="00E03F2D" w:rsidRPr="00830152" w:rsidSect="00E135C3">
      <w:type w:val="continuous"/>
      <w:pgSz w:w="11906" w:h="16838"/>
      <w:pgMar w:top="567" w:right="567" w:bottom="567" w:left="567" w:header="567" w:footer="567"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drawingGridHorizontalSpacing w:val="140"/>
  <w:drawingGridVerticalSpacing w:val="381"/>
  <w:displayHorizontalDrawingGridEvery w:val="2"/>
  <w:characterSpacingControl w:val="doNotCompress"/>
  <w:compat/>
  <w:rsids>
    <w:rsidRoot w:val="00E135C3"/>
    <w:rsid w:val="00001B59"/>
    <w:rsid w:val="00001C69"/>
    <w:rsid w:val="000038D9"/>
    <w:rsid w:val="00003A59"/>
    <w:rsid w:val="00006B0C"/>
    <w:rsid w:val="00007D4A"/>
    <w:rsid w:val="0001322F"/>
    <w:rsid w:val="0001655A"/>
    <w:rsid w:val="00021A48"/>
    <w:rsid w:val="000230DA"/>
    <w:rsid w:val="00027000"/>
    <w:rsid w:val="00031156"/>
    <w:rsid w:val="00032A7F"/>
    <w:rsid w:val="000341C8"/>
    <w:rsid w:val="00034F0C"/>
    <w:rsid w:val="000374D9"/>
    <w:rsid w:val="0003799A"/>
    <w:rsid w:val="00046C25"/>
    <w:rsid w:val="000474AE"/>
    <w:rsid w:val="00052E19"/>
    <w:rsid w:val="00056E6F"/>
    <w:rsid w:val="00063539"/>
    <w:rsid w:val="00063C3B"/>
    <w:rsid w:val="000652F3"/>
    <w:rsid w:val="00072B42"/>
    <w:rsid w:val="000745F0"/>
    <w:rsid w:val="00074900"/>
    <w:rsid w:val="00076A8A"/>
    <w:rsid w:val="00077568"/>
    <w:rsid w:val="0008263D"/>
    <w:rsid w:val="00084D45"/>
    <w:rsid w:val="0008689A"/>
    <w:rsid w:val="000908EF"/>
    <w:rsid w:val="00091B40"/>
    <w:rsid w:val="0009213C"/>
    <w:rsid w:val="000942E1"/>
    <w:rsid w:val="000946F6"/>
    <w:rsid w:val="00096D08"/>
    <w:rsid w:val="00097997"/>
    <w:rsid w:val="000A11C5"/>
    <w:rsid w:val="000A1B9B"/>
    <w:rsid w:val="000A4E45"/>
    <w:rsid w:val="000A67CB"/>
    <w:rsid w:val="000B0F57"/>
    <w:rsid w:val="000B1737"/>
    <w:rsid w:val="000B44ED"/>
    <w:rsid w:val="000B57E5"/>
    <w:rsid w:val="000C2AC6"/>
    <w:rsid w:val="000C3A38"/>
    <w:rsid w:val="000C511A"/>
    <w:rsid w:val="000C5DF0"/>
    <w:rsid w:val="000D6038"/>
    <w:rsid w:val="000E2B4F"/>
    <w:rsid w:val="000E36C8"/>
    <w:rsid w:val="000E59B0"/>
    <w:rsid w:val="000F01EF"/>
    <w:rsid w:val="000F1F1A"/>
    <w:rsid w:val="000F23BF"/>
    <w:rsid w:val="000F446A"/>
    <w:rsid w:val="000F50CC"/>
    <w:rsid w:val="000F7CBE"/>
    <w:rsid w:val="00104BA6"/>
    <w:rsid w:val="00105159"/>
    <w:rsid w:val="0011080D"/>
    <w:rsid w:val="00115DE8"/>
    <w:rsid w:val="00117939"/>
    <w:rsid w:val="00120235"/>
    <w:rsid w:val="00123696"/>
    <w:rsid w:val="00123E9E"/>
    <w:rsid w:val="001265FB"/>
    <w:rsid w:val="00130E69"/>
    <w:rsid w:val="00136F12"/>
    <w:rsid w:val="001404D7"/>
    <w:rsid w:val="00140961"/>
    <w:rsid w:val="00140CDD"/>
    <w:rsid w:val="00142691"/>
    <w:rsid w:val="00145E2C"/>
    <w:rsid w:val="00147B1C"/>
    <w:rsid w:val="00147E93"/>
    <w:rsid w:val="00151C50"/>
    <w:rsid w:val="001525A9"/>
    <w:rsid w:val="001614AA"/>
    <w:rsid w:val="001656A7"/>
    <w:rsid w:val="00165D5A"/>
    <w:rsid w:val="00167162"/>
    <w:rsid w:val="00171C39"/>
    <w:rsid w:val="00171CEB"/>
    <w:rsid w:val="00173E0F"/>
    <w:rsid w:val="00174B1A"/>
    <w:rsid w:val="00175FBB"/>
    <w:rsid w:val="001761CD"/>
    <w:rsid w:val="001829DB"/>
    <w:rsid w:val="001941BB"/>
    <w:rsid w:val="00197C33"/>
    <w:rsid w:val="001A08FE"/>
    <w:rsid w:val="001A1135"/>
    <w:rsid w:val="001A5653"/>
    <w:rsid w:val="001A5844"/>
    <w:rsid w:val="001B0DCA"/>
    <w:rsid w:val="001C208F"/>
    <w:rsid w:val="001C29E5"/>
    <w:rsid w:val="001C3636"/>
    <w:rsid w:val="001C7DC4"/>
    <w:rsid w:val="001D5A39"/>
    <w:rsid w:val="001D6DBE"/>
    <w:rsid w:val="001E06C5"/>
    <w:rsid w:val="001E0A7C"/>
    <w:rsid w:val="001E21A8"/>
    <w:rsid w:val="001E3EAE"/>
    <w:rsid w:val="001E6584"/>
    <w:rsid w:val="001E794E"/>
    <w:rsid w:val="001F1003"/>
    <w:rsid w:val="001F6951"/>
    <w:rsid w:val="001F6D36"/>
    <w:rsid w:val="001F76E4"/>
    <w:rsid w:val="00202483"/>
    <w:rsid w:val="0020376F"/>
    <w:rsid w:val="00203C29"/>
    <w:rsid w:val="0020686B"/>
    <w:rsid w:val="00207F28"/>
    <w:rsid w:val="0021102F"/>
    <w:rsid w:val="0021168D"/>
    <w:rsid w:val="0021737A"/>
    <w:rsid w:val="00220E82"/>
    <w:rsid w:val="00223F00"/>
    <w:rsid w:val="0023016B"/>
    <w:rsid w:val="00242DCB"/>
    <w:rsid w:val="0024452D"/>
    <w:rsid w:val="0024646E"/>
    <w:rsid w:val="002476F6"/>
    <w:rsid w:val="0025211D"/>
    <w:rsid w:val="0025703D"/>
    <w:rsid w:val="002657A8"/>
    <w:rsid w:val="00270EB1"/>
    <w:rsid w:val="00272AF3"/>
    <w:rsid w:val="00273D99"/>
    <w:rsid w:val="00275836"/>
    <w:rsid w:val="002763EF"/>
    <w:rsid w:val="002779D5"/>
    <w:rsid w:val="00281908"/>
    <w:rsid w:val="00283C9B"/>
    <w:rsid w:val="0028497F"/>
    <w:rsid w:val="002854F2"/>
    <w:rsid w:val="002856B8"/>
    <w:rsid w:val="00286C2C"/>
    <w:rsid w:val="002875D8"/>
    <w:rsid w:val="00287AD2"/>
    <w:rsid w:val="00290312"/>
    <w:rsid w:val="002908AF"/>
    <w:rsid w:val="00290BE6"/>
    <w:rsid w:val="00291C92"/>
    <w:rsid w:val="00296112"/>
    <w:rsid w:val="00297E2A"/>
    <w:rsid w:val="002A4455"/>
    <w:rsid w:val="002A50BF"/>
    <w:rsid w:val="002B1310"/>
    <w:rsid w:val="002B33B0"/>
    <w:rsid w:val="002B4E62"/>
    <w:rsid w:val="002B659F"/>
    <w:rsid w:val="002C1B55"/>
    <w:rsid w:val="002C26CD"/>
    <w:rsid w:val="002C562E"/>
    <w:rsid w:val="002D0D00"/>
    <w:rsid w:val="002D2036"/>
    <w:rsid w:val="002D2DBB"/>
    <w:rsid w:val="002D3ED4"/>
    <w:rsid w:val="002D5533"/>
    <w:rsid w:val="002E175D"/>
    <w:rsid w:val="002E19D4"/>
    <w:rsid w:val="002E4275"/>
    <w:rsid w:val="002E428A"/>
    <w:rsid w:val="002E4ADB"/>
    <w:rsid w:val="002E7E70"/>
    <w:rsid w:val="002F0102"/>
    <w:rsid w:val="002F1BF5"/>
    <w:rsid w:val="002F33A0"/>
    <w:rsid w:val="002F4FDA"/>
    <w:rsid w:val="002F649D"/>
    <w:rsid w:val="002F7132"/>
    <w:rsid w:val="002F78C5"/>
    <w:rsid w:val="0030322F"/>
    <w:rsid w:val="003125CE"/>
    <w:rsid w:val="00313DFC"/>
    <w:rsid w:val="0031421B"/>
    <w:rsid w:val="00315265"/>
    <w:rsid w:val="00315B13"/>
    <w:rsid w:val="00320A18"/>
    <w:rsid w:val="003228FE"/>
    <w:rsid w:val="00327B9F"/>
    <w:rsid w:val="00340309"/>
    <w:rsid w:val="003462F8"/>
    <w:rsid w:val="0036237A"/>
    <w:rsid w:val="00362CB7"/>
    <w:rsid w:val="00363312"/>
    <w:rsid w:val="00366E75"/>
    <w:rsid w:val="00373605"/>
    <w:rsid w:val="00373749"/>
    <w:rsid w:val="0038331B"/>
    <w:rsid w:val="00390C35"/>
    <w:rsid w:val="00391AB5"/>
    <w:rsid w:val="00396E0A"/>
    <w:rsid w:val="003A5634"/>
    <w:rsid w:val="003A6D84"/>
    <w:rsid w:val="003B0F82"/>
    <w:rsid w:val="003B7AC5"/>
    <w:rsid w:val="003B7DC6"/>
    <w:rsid w:val="003B7FC2"/>
    <w:rsid w:val="003C03EC"/>
    <w:rsid w:val="003C169F"/>
    <w:rsid w:val="003C590A"/>
    <w:rsid w:val="003C66F5"/>
    <w:rsid w:val="003C6F9A"/>
    <w:rsid w:val="003C6FF8"/>
    <w:rsid w:val="003C723A"/>
    <w:rsid w:val="003C77FB"/>
    <w:rsid w:val="003D199B"/>
    <w:rsid w:val="003D21E4"/>
    <w:rsid w:val="003D42C1"/>
    <w:rsid w:val="003F1DEE"/>
    <w:rsid w:val="003F71A6"/>
    <w:rsid w:val="003F72DA"/>
    <w:rsid w:val="00400169"/>
    <w:rsid w:val="0040044E"/>
    <w:rsid w:val="004015F6"/>
    <w:rsid w:val="00401C46"/>
    <w:rsid w:val="0040325C"/>
    <w:rsid w:val="00406554"/>
    <w:rsid w:val="004131A4"/>
    <w:rsid w:val="004140F0"/>
    <w:rsid w:val="0042230F"/>
    <w:rsid w:val="00422567"/>
    <w:rsid w:val="00423604"/>
    <w:rsid w:val="00426981"/>
    <w:rsid w:val="00427EDF"/>
    <w:rsid w:val="00430BAA"/>
    <w:rsid w:val="00440560"/>
    <w:rsid w:val="004405EA"/>
    <w:rsid w:val="00445463"/>
    <w:rsid w:val="00445592"/>
    <w:rsid w:val="004508A9"/>
    <w:rsid w:val="0045565E"/>
    <w:rsid w:val="004560E0"/>
    <w:rsid w:val="00456DBC"/>
    <w:rsid w:val="00460F92"/>
    <w:rsid w:val="004700C3"/>
    <w:rsid w:val="00470C5A"/>
    <w:rsid w:val="00470EC8"/>
    <w:rsid w:val="004728C2"/>
    <w:rsid w:val="00481C42"/>
    <w:rsid w:val="004864D3"/>
    <w:rsid w:val="00486EC1"/>
    <w:rsid w:val="00487336"/>
    <w:rsid w:val="004876BC"/>
    <w:rsid w:val="00492530"/>
    <w:rsid w:val="00495EBB"/>
    <w:rsid w:val="004A1356"/>
    <w:rsid w:val="004A1D3C"/>
    <w:rsid w:val="004A6EA4"/>
    <w:rsid w:val="004B29D6"/>
    <w:rsid w:val="004C1647"/>
    <w:rsid w:val="004C2483"/>
    <w:rsid w:val="004C3000"/>
    <w:rsid w:val="004C3457"/>
    <w:rsid w:val="004C3D7C"/>
    <w:rsid w:val="004C5753"/>
    <w:rsid w:val="004C5812"/>
    <w:rsid w:val="004D082C"/>
    <w:rsid w:val="004D1D0E"/>
    <w:rsid w:val="004D3EC0"/>
    <w:rsid w:val="004D3F7D"/>
    <w:rsid w:val="004D78E4"/>
    <w:rsid w:val="004E0C84"/>
    <w:rsid w:val="004E2EAB"/>
    <w:rsid w:val="004E58C3"/>
    <w:rsid w:val="004E607B"/>
    <w:rsid w:val="004E733A"/>
    <w:rsid w:val="004E73B0"/>
    <w:rsid w:val="004E7E58"/>
    <w:rsid w:val="004F1CA7"/>
    <w:rsid w:val="004F3F67"/>
    <w:rsid w:val="00500E54"/>
    <w:rsid w:val="00506F20"/>
    <w:rsid w:val="0051081C"/>
    <w:rsid w:val="00511DF5"/>
    <w:rsid w:val="00513438"/>
    <w:rsid w:val="00513E0C"/>
    <w:rsid w:val="00520447"/>
    <w:rsid w:val="00520FDA"/>
    <w:rsid w:val="005247CD"/>
    <w:rsid w:val="005256BD"/>
    <w:rsid w:val="0052776C"/>
    <w:rsid w:val="00530405"/>
    <w:rsid w:val="00530E09"/>
    <w:rsid w:val="00534A75"/>
    <w:rsid w:val="00544BC0"/>
    <w:rsid w:val="00545F52"/>
    <w:rsid w:val="0055131F"/>
    <w:rsid w:val="00551D51"/>
    <w:rsid w:val="00554423"/>
    <w:rsid w:val="00555AE0"/>
    <w:rsid w:val="00557A97"/>
    <w:rsid w:val="00564231"/>
    <w:rsid w:val="00565DC2"/>
    <w:rsid w:val="005666A3"/>
    <w:rsid w:val="00566C55"/>
    <w:rsid w:val="00570124"/>
    <w:rsid w:val="00571498"/>
    <w:rsid w:val="00572A84"/>
    <w:rsid w:val="00572F2C"/>
    <w:rsid w:val="005802F3"/>
    <w:rsid w:val="00587D15"/>
    <w:rsid w:val="0059521F"/>
    <w:rsid w:val="005975E2"/>
    <w:rsid w:val="005A0087"/>
    <w:rsid w:val="005A4F41"/>
    <w:rsid w:val="005B1A35"/>
    <w:rsid w:val="005B6087"/>
    <w:rsid w:val="005C0F5A"/>
    <w:rsid w:val="005C52DD"/>
    <w:rsid w:val="005C636D"/>
    <w:rsid w:val="005C7999"/>
    <w:rsid w:val="005C7A07"/>
    <w:rsid w:val="005D1627"/>
    <w:rsid w:val="005D704A"/>
    <w:rsid w:val="005E0DCD"/>
    <w:rsid w:val="005E24BA"/>
    <w:rsid w:val="005F120D"/>
    <w:rsid w:val="005F42E2"/>
    <w:rsid w:val="005F6DD0"/>
    <w:rsid w:val="005F7097"/>
    <w:rsid w:val="005F7687"/>
    <w:rsid w:val="00601D05"/>
    <w:rsid w:val="00601D9A"/>
    <w:rsid w:val="00602A02"/>
    <w:rsid w:val="00602C8F"/>
    <w:rsid w:val="00603929"/>
    <w:rsid w:val="006057F6"/>
    <w:rsid w:val="0060658A"/>
    <w:rsid w:val="00606D39"/>
    <w:rsid w:val="006070A3"/>
    <w:rsid w:val="00607E75"/>
    <w:rsid w:val="00616226"/>
    <w:rsid w:val="00617606"/>
    <w:rsid w:val="00617EF4"/>
    <w:rsid w:val="00621851"/>
    <w:rsid w:val="00622792"/>
    <w:rsid w:val="00623E65"/>
    <w:rsid w:val="00624618"/>
    <w:rsid w:val="00624628"/>
    <w:rsid w:val="00626BB7"/>
    <w:rsid w:val="006275A0"/>
    <w:rsid w:val="00627E62"/>
    <w:rsid w:val="006322E4"/>
    <w:rsid w:val="006325FF"/>
    <w:rsid w:val="006362D4"/>
    <w:rsid w:val="00636583"/>
    <w:rsid w:val="00637DBA"/>
    <w:rsid w:val="00643CEC"/>
    <w:rsid w:val="006455FF"/>
    <w:rsid w:val="00646C22"/>
    <w:rsid w:val="006529E6"/>
    <w:rsid w:val="006563C6"/>
    <w:rsid w:val="00657995"/>
    <w:rsid w:val="00662A01"/>
    <w:rsid w:val="00662EF3"/>
    <w:rsid w:val="00664DCE"/>
    <w:rsid w:val="00666B74"/>
    <w:rsid w:val="00683CA4"/>
    <w:rsid w:val="006840A4"/>
    <w:rsid w:val="00685CB2"/>
    <w:rsid w:val="00687F38"/>
    <w:rsid w:val="006900F1"/>
    <w:rsid w:val="006903DE"/>
    <w:rsid w:val="00693E2B"/>
    <w:rsid w:val="00693EE2"/>
    <w:rsid w:val="00697E4A"/>
    <w:rsid w:val="006A22F4"/>
    <w:rsid w:val="006A30EB"/>
    <w:rsid w:val="006B211B"/>
    <w:rsid w:val="006B31F2"/>
    <w:rsid w:val="006B5143"/>
    <w:rsid w:val="006B671D"/>
    <w:rsid w:val="006B75A6"/>
    <w:rsid w:val="006C1A07"/>
    <w:rsid w:val="006C41C9"/>
    <w:rsid w:val="006C500A"/>
    <w:rsid w:val="006C61A1"/>
    <w:rsid w:val="006D3652"/>
    <w:rsid w:val="006D7101"/>
    <w:rsid w:val="006E180C"/>
    <w:rsid w:val="006E1A73"/>
    <w:rsid w:val="006E35F3"/>
    <w:rsid w:val="006F2F99"/>
    <w:rsid w:val="00700621"/>
    <w:rsid w:val="00701005"/>
    <w:rsid w:val="007036AF"/>
    <w:rsid w:val="0070658D"/>
    <w:rsid w:val="00707C33"/>
    <w:rsid w:val="00714E13"/>
    <w:rsid w:val="00717010"/>
    <w:rsid w:val="00717F0A"/>
    <w:rsid w:val="00723796"/>
    <w:rsid w:val="007274F3"/>
    <w:rsid w:val="0072780E"/>
    <w:rsid w:val="007305CD"/>
    <w:rsid w:val="007351C3"/>
    <w:rsid w:val="007363B1"/>
    <w:rsid w:val="00736AA4"/>
    <w:rsid w:val="00737026"/>
    <w:rsid w:val="007452C0"/>
    <w:rsid w:val="0074603B"/>
    <w:rsid w:val="00754E54"/>
    <w:rsid w:val="00757E6C"/>
    <w:rsid w:val="00766406"/>
    <w:rsid w:val="00771751"/>
    <w:rsid w:val="00773AE1"/>
    <w:rsid w:val="00775BCF"/>
    <w:rsid w:val="00776EA1"/>
    <w:rsid w:val="00783B72"/>
    <w:rsid w:val="007905BC"/>
    <w:rsid w:val="00790D6D"/>
    <w:rsid w:val="007942A6"/>
    <w:rsid w:val="007A4833"/>
    <w:rsid w:val="007B5BF9"/>
    <w:rsid w:val="007C0178"/>
    <w:rsid w:val="007C1187"/>
    <w:rsid w:val="007C2463"/>
    <w:rsid w:val="007C2F6C"/>
    <w:rsid w:val="007C3901"/>
    <w:rsid w:val="007C45F4"/>
    <w:rsid w:val="007C4853"/>
    <w:rsid w:val="007C4E30"/>
    <w:rsid w:val="007D64ED"/>
    <w:rsid w:val="007E038D"/>
    <w:rsid w:val="007F0228"/>
    <w:rsid w:val="007F093B"/>
    <w:rsid w:val="007F20BD"/>
    <w:rsid w:val="007F2D62"/>
    <w:rsid w:val="007F7E96"/>
    <w:rsid w:val="0080159D"/>
    <w:rsid w:val="00802526"/>
    <w:rsid w:val="00804B52"/>
    <w:rsid w:val="008068A8"/>
    <w:rsid w:val="0081198A"/>
    <w:rsid w:val="0081536B"/>
    <w:rsid w:val="00815EBB"/>
    <w:rsid w:val="00821C13"/>
    <w:rsid w:val="00822C90"/>
    <w:rsid w:val="00823933"/>
    <w:rsid w:val="00830152"/>
    <w:rsid w:val="00832010"/>
    <w:rsid w:val="00832298"/>
    <w:rsid w:val="00837675"/>
    <w:rsid w:val="00837B45"/>
    <w:rsid w:val="00844D8F"/>
    <w:rsid w:val="00845158"/>
    <w:rsid w:val="0084750A"/>
    <w:rsid w:val="008548FD"/>
    <w:rsid w:val="0085525F"/>
    <w:rsid w:val="00863ACF"/>
    <w:rsid w:val="00865DD4"/>
    <w:rsid w:val="00866810"/>
    <w:rsid w:val="00880482"/>
    <w:rsid w:val="00880E9F"/>
    <w:rsid w:val="00893624"/>
    <w:rsid w:val="00895D87"/>
    <w:rsid w:val="008A17CF"/>
    <w:rsid w:val="008A4EC7"/>
    <w:rsid w:val="008A7FB5"/>
    <w:rsid w:val="008D1742"/>
    <w:rsid w:val="008E2F00"/>
    <w:rsid w:val="008E5B0A"/>
    <w:rsid w:val="008E5B22"/>
    <w:rsid w:val="008F33AF"/>
    <w:rsid w:val="00900658"/>
    <w:rsid w:val="009045F1"/>
    <w:rsid w:val="00911038"/>
    <w:rsid w:val="00912155"/>
    <w:rsid w:val="009137C7"/>
    <w:rsid w:val="0091474E"/>
    <w:rsid w:val="0091664E"/>
    <w:rsid w:val="009253E1"/>
    <w:rsid w:val="009269E2"/>
    <w:rsid w:val="009272F8"/>
    <w:rsid w:val="00930614"/>
    <w:rsid w:val="00933073"/>
    <w:rsid w:val="00934E41"/>
    <w:rsid w:val="009367DD"/>
    <w:rsid w:val="00942B18"/>
    <w:rsid w:val="009442D5"/>
    <w:rsid w:val="00947947"/>
    <w:rsid w:val="009539A1"/>
    <w:rsid w:val="0095489F"/>
    <w:rsid w:val="009555F0"/>
    <w:rsid w:val="0095642D"/>
    <w:rsid w:val="00961639"/>
    <w:rsid w:val="00962346"/>
    <w:rsid w:val="00962EFF"/>
    <w:rsid w:val="00965496"/>
    <w:rsid w:val="00967609"/>
    <w:rsid w:val="0097013B"/>
    <w:rsid w:val="009707D4"/>
    <w:rsid w:val="009717F4"/>
    <w:rsid w:val="009720E4"/>
    <w:rsid w:val="00972FFD"/>
    <w:rsid w:val="00973DCB"/>
    <w:rsid w:val="009800FF"/>
    <w:rsid w:val="00982C56"/>
    <w:rsid w:val="009831A0"/>
    <w:rsid w:val="009832F7"/>
    <w:rsid w:val="0098354E"/>
    <w:rsid w:val="009842A5"/>
    <w:rsid w:val="00986E0A"/>
    <w:rsid w:val="009A00DA"/>
    <w:rsid w:val="009A075C"/>
    <w:rsid w:val="009A2ACD"/>
    <w:rsid w:val="009A2B10"/>
    <w:rsid w:val="009A3186"/>
    <w:rsid w:val="009A6A62"/>
    <w:rsid w:val="009B618E"/>
    <w:rsid w:val="009B7B01"/>
    <w:rsid w:val="009B7E27"/>
    <w:rsid w:val="009C2261"/>
    <w:rsid w:val="009C260C"/>
    <w:rsid w:val="009C6C93"/>
    <w:rsid w:val="009D0082"/>
    <w:rsid w:val="009D53E1"/>
    <w:rsid w:val="009D5D20"/>
    <w:rsid w:val="009D7118"/>
    <w:rsid w:val="009E08EC"/>
    <w:rsid w:val="009E2425"/>
    <w:rsid w:val="009E2CC4"/>
    <w:rsid w:val="009E552E"/>
    <w:rsid w:val="009E68DD"/>
    <w:rsid w:val="009E7B6C"/>
    <w:rsid w:val="009F53BE"/>
    <w:rsid w:val="00A000CD"/>
    <w:rsid w:val="00A01F64"/>
    <w:rsid w:val="00A0210C"/>
    <w:rsid w:val="00A05BC9"/>
    <w:rsid w:val="00A078B1"/>
    <w:rsid w:val="00A15259"/>
    <w:rsid w:val="00A16D89"/>
    <w:rsid w:val="00A17EFE"/>
    <w:rsid w:val="00A24750"/>
    <w:rsid w:val="00A264C0"/>
    <w:rsid w:val="00A27602"/>
    <w:rsid w:val="00A300C1"/>
    <w:rsid w:val="00A31B9F"/>
    <w:rsid w:val="00A34F07"/>
    <w:rsid w:val="00A35C30"/>
    <w:rsid w:val="00A36E03"/>
    <w:rsid w:val="00A43EFF"/>
    <w:rsid w:val="00A51D55"/>
    <w:rsid w:val="00A525EF"/>
    <w:rsid w:val="00A5262F"/>
    <w:rsid w:val="00A54F54"/>
    <w:rsid w:val="00A56DC5"/>
    <w:rsid w:val="00A57079"/>
    <w:rsid w:val="00A575B8"/>
    <w:rsid w:val="00A57A58"/>
    <w:rsid w:val="00A644F0"/>
    <w:rsid w:val="00A65972"/>
    <w:rsid w:val="00A70DD1"/>
    <w:rsid w:val="00A712E3"/>
    <w:rsid w:val="00A721B9"/>
    <w:rsid w:val="00A72482"/>
    <w:rsid w:val="00A75CA8"/>
    <w:rsid w:val="00A80BB1"/>
    <w:rsid w:val="00A83EF4"/>
    <w:rsid w:val="00A86DAB"/>
    <w:rsid w:val="00A9395F"/>
    <w:rsid w:val="00AA3F96"/>
    <w:rsid w:val="00AA4426"/>
    <w:rsid w:val="00AA46FE"/>
    <w:rsid w:val="00AA5115"/>
    <w:rsid w:val="00AA7B85"/>
    <w:rsid w:val="00AB0AA0"/>
    <w:rsid w:val="00AB30E7"/>
    <w:rsid w:val="00AB5F0D"/>
    <w:rsid w:val="00AC3B87"/>
    <w:rsid w:val="00AC6F45"/>
    <w:rsid w:val="00AD0F1B"/>
    <w:rsid w:val="00AD6C1B"/>
    <w:rsid w:val="00AE23AA"/>
    <w:rsid w:val="00AF5E85"/>
    <w:rsid w:val="00B00FA0"/>
    <w:rsid w:val="00B01F0E"/>
    <w:rsid w:val="00B03FA7"/>
    <w:rsid w:val="00B059B5"/>
    <w:rsid w:val="00B175D3"/>
    <w:rsid w:val="00B1769C"/>
    <w:rsid w:val="00B26E69"/>
    <w:rsid w:val="00B2795C"/>
    <w:rsid w:val="00B27E0C"/>
    <w:rsid w:val="00B30AA6"/>
    <w:rsid w:val="00B34739"/>
    <w:rsid w:val="00B35F57"/>
    <w:rsid w:val="00B37354"/>
    <w:rsid w:val="00B4196F"/>
    <w:rsid w:val="00B41B8C"/>
    <w:rsid w:val="00B41CA7"/>
    <w:rsid w:val="00B513E1"/>
    <w:rsid w:val="00B51E12"/>
    <w:rsid w:val="00B545A3"/>
    <w:rsid w:val="00B60FAD"/>
    <w:rsid w:val="00B6427D"/>
    <w:rsid w:val="00B65740"/>
    <w:rsid w:val="00B66BDC"/>
    <w:rsid w:val="00B72B68"/>
    <w:rsid w:val="00B7304E"/>
    <w:rsid w:val="00B758F4"/>
    <w:rsid w:val="00B839A3"/>
    <w:rsid w:val="00B84525"/>
    <w:rsid w:val="00B87D88"/>
    <w:rsid w:val="00B90BF6"/>
    <w:rsid w:val="00BA242C"/>
    <w:rsid w:val="00BA4B89"/>
    <w:rsid w:val="00BA4F3B"/>
    <w:rsid w:val="00BA71B0"/>
    <w:rsid w:val="00BA7EFD"/>
    <w:rsid w:val="00BB0E8B"/>
    <w:rsid w:val="00BB3D52"/>
    <w:rsid w:val="00BB6897"/>
    <w:rsid w:val="00BC4194"/>
    <w:rsid w:val="00BC4323"/>
    <w:rsid w:val="00BC5A06"/>
    <w:rsid w:val="00BC61F8"/>
    <w:rsid w:val="00BC6E8F"/>
    <w:rsid w:val="00BD38A3"/>
    <w:rsid w:val="00BE1D91"/>
    <w:rsid w:val="00BE6811"/>
    <w:rsid w:val="00BE752E"/>
    <w:rsid w:val="00BF4E0F"/>
    <w:rsid w:val="00C04BD5"/>
    <w:rsid w:val="00C07D38"/>
    <w:rsid w:val="00C127F2"/>
    <w:rsid w:val="00C12C2C"/>
    <w:rsid w:val="00C13CCD"/>
    <w:rsid w:val="00C14CD6"/>
    <w:rsid w:val="00C1523A"/>
    <w:rsid w:val="00C1640D"/>
    <w:rsid w:val="00C200D0"/>
    <w:rsid w:val="00C23796"/>
    <w:rsid w:val="00C23B26"/>
    <w:rsid w:val="00C25009"/>
    <w:rsid w:val="00C25FCE"/>
    <w:rsid w:val="00C27DF1"/>
    <w:rsid w:val="00C31D77"/>
    <w:rsid w:val="00C32499"/>
    <w:rsid w:val="00C33B70"/>
    <w:rsid w:val="00C37563"/>
    <w:rsid w:val="00C37938"/>
    <w:rsid w:val="00C37D0E"/>
    <w:rsid w:val="00C40D16"/>
    <w:rsid w:val="00C43BE3"/>
    <w:rsid w:val="00C45058"/>
    <w:rsid w:val="00C5386A"/>
    <w:rsid w:val="00C67BE0"/>
    <w:rsid w:val="00C7573D"/>
    <w:rsid w:val="00C81FB2"/>
    <w:rsid w:val="00C8484C"/>
    <w:rsid w:val="00C85A0D"/>
    <w:rsid w:val="00C93700"/>
    <w:rsid w:val="00C95975"/>
    <w:rsid w:val="00CA0172"/>
    <w:rsid w:val="00CA5542"/>
    <w:rsid w:val="00CA5C0A"/>
    <w:rsid w:val="00CA7489"/>
    <w:rsid w:val="00CA78A4"/>
    <w:rsid w:val="00CB22B8"/>
    <w:rsid w:val="00CB2487"/>
    <w:rsid w:val="00CB3DD7"/>
    <w:rsid w:val="00CB5DBE"/>
    <w:rsid w:val="00CB6FC4"/>
    <w:rsid w:val="00CC05FF"/>
    <w:rsid w:val="00CD22D1"/>
    <w:rsid w:val="00CD4691"/>
    <w:rsid w:val="00CE056D"/>
    <w:rsid w:val="00CE277D"/>
    <w:rsid w:val="00CE2D9C"/>
    <w:rsid w:val="00CE4974"/>
    <w:rsid w:val="00CE590A"/>
    <w:rsid w:val="00CE63BC"/>
    <w:rsid w:val="00CE6DDA"/>
    <w:rsid w:val="00CE77B6"/>
    <w:rsid w:val="00CF05AF"/>
    <w:rsid w:val="00CF2986"/>
    <w:rsid w:val="00CF2BA5"/>
    <w:rsid w:val="00CF679C"/>
    <w:rsid w:val="00D00960"/>
    <w:rsid w:val="00D01205"/>
    <w:rsid w:val="00D01DE7"/>
    <w:rsid w:val="00D04F21"/>
    <w:rsid w:val="00D0561A"/>
    <w:rsid w:val="00D1108B"/>
    <w:rsid w:val="00D121E2"/>
    <w:rsid w:val="00D147B8"/>
    <w:rsid w:val="00D1660A"/>
    <w:rsid w:val="00D22CC2"/>
    <w:rsid w:val="00D23202"/>
    <w:rsid w:val="00D2498D"/>
    <w:rsid w:val="00D271A5"/>
    <w:rsid w:val="00D31793"/>
    <w:rsid w:val="00D363E9"/>
    <w:rsid w:val="00D369B6"/>
    <w:rsid w:val="00D374ED"/>
    <w:rsid w:val="00D3772F"/>
    <w:rsid w:val="00D44EF7"/>
    <w:rsid w:val="00D50435"/>
    <w:rsid w:val="00D50D40"/>
    <w:rsid w:val="00D53E25"/>
    <w:rsid w:val="00D555D9"/>
    <w:rsid w:val="00D560FE"/>
    <w:rsid w:val="00D573BD"/>
    <w:rsid w:val="00D60256"/>
    <w:rsid w:val="00D621B8"/>
    <w:rsid w:val="00D66437"/>
    <w:rsid w:val="00D679A6"/>
    <w:rsid w:val="00D70CE5"/>
    <w:rsid w:val="00D711D3"/>
    <w:rsid w:val="00D724A9"/>
    <w:rsid w:val="00D725A3"/>
    <w:rsid w:val="00D73D02"/>
    <w:rsid w:val="00D74586"/>
    <w:rsid w:val="00D74848"/>
    <w:rsid w:val="00D75E6F"/>
    <w:rsid w:val="00D76D4D"/>
    <w:rsid w:val="00D77436"/>
    <w:rsid w:val="00D77F8F"/>
    <w:rsid w:val="00D81020"/>
    <w:rsid w:val="00D814A8"/>
    <w:rsid w:val="00D82E9B"/>
    <w:rsid w:val="00D85686"/>
    <w:rsid w:val="00D91A44"/>
    <w:rsid w:val="00D950E4"/>
    <w:rsid w:val="00DA02CB"/>
    <w:rsid w:val="00DA0B5A"/>
    <w:rsid w:val="00DA34FA"/>
    <w:rsid w:val="00DA3891"/>
    <w:rsid w:val="00DB0166"/>
    <w:rsid w:val="00DB0CC1"/>
    <w:rsid w:val="00DB39AD"/>
    <w:rsid w:val="00DB3C5F"/>
    <w:rsid w:val="00DB4E98"/>
    <w:rsid w:val="00DB6164"/>
    <w:rsid w:val="00DB6C58"/>
    <w:rsid w:val="00DB71D4"/>
    <w:rsid w:val="00DB7F15"/>
    <w:rsid w:val="00DC0F0A"/>
    <w:rsid w:val="00DC2698"/>
    <w:rsid w:val="00DC28EE"/>
    <w:rsid w:val="00DC3EBD"/>
    <w:rsid w:val="00DC6D1A"/>
    <w:rsid w:val="00DD2E52"/>
    <w:rsid w:val="00DD5835"/>
    <w:rsid w:val="00DD67A6"/>
    <w:rsid w:val="00DD7678"/>
    <w:rsid w:val="00DE129B"/>
    <w:rsid w:val="00DF3C87"/>
    <w:rsid w:val="00DF5230"/>
    <w:rsid w:val="00DF64AC"/>
    <w:rsid w:val="00E03F2D"/>
    <w:rsid w:val="00E05810"/>
    <w:rsid w:val="00E06C99"/>
    <w:rsid w:val="00E0771D"/>
    <w:rsid w:val="00E1117C"/>
    <w:rsid w:val="00E135C3"/>
    <w:rsid w:val="00E13EA2"/>
    <w:rsid w:val="00E23ACB"/>
    <w:rsid w:val="00E2439E"/>
    <w:rsid w:val="00E26CDD"/>
    <w:rsid w:val="00E31A9A"/>
    <w:rsid w:val="00E31F7E"/>
    <w:rsid w:val="00E328D8"/>
    <w:rsid w:val="00E33297"/>
    <w:rsid w:val="00E45A35"/>
    <w:rsid w:val="00E46735"/>
    <w:rsid w:val="00E467D6"/>
    <w:rsid w:val="00E5200A"/>
    <w:rsid w:val="00E566D2"/>
    <w:rsid w:val="00E62634"/>
    <w:rsid w:val="00E662D2"/>
    <w:rsid w:val="00E70C2C"/>
    <w:rsid w:val="00E73721"/>
    <w:rsid w:val="00E75563"/>
    <w:rsid w:val="00E76E13"/>
    <w:rsid w:val="00E82188"/>
    <w:rsid w:val="00E823DA"/>
    <w:rsid w:val="00E855F5"/>
    <w:rsid w:val="00E8615C"/>
    <w:rsid w:val="00E956DA"/>
    <w:rsid w:val="00E971F3"/>
    <w:rsid w:val="00E9728A"/>
    <w:rsid w:val="00EA19DF"/>
    <w:rsid w:val="00EA436D"/>
    <w:rsid w:val="00EA73EE"/>
    <w:rsid w:val="00EA7612"/>
    <w:rsid w:val="00EB1809"/>
    <w:rsid w:val="00EB2331"/>
    <w:rsid w:val="00EC1E46"/>
    <w:rsid w:val="00EC39FF"/>
    <w:rsid w:val="00EC3AEE"/>
    <w:rsid w:val="00EC3EF1"/>
    <w:rsid w:val="00EC5080"/>
    <w:rsid w:val="00ED1D3D"/>
    <w:rsid w:val="00ED26A9"/>
    <w:rsid w:val="00ED3AFC"/>
    <w:rsid w:val="00ED6417"/>
    <w:rsid w:val="00ED6A8C"/>
    <w:rsid w:val="00ED7CE0"/>
    <w:rsid w:val="00EE2A2B"/>
    <w:rsid w:val="00EE2B40"/>
    <w:rsid w:val="00EE48B8"/>
    <w:rsid w:val="00EE6C1E"/>
    <w:rsid w:val="00EE773D"/>
    <w:rsid w:val="00EF0341"/>
    <w:rsid w:val="00EF36DE"/>
    <w:rsid w:val="00F03ADD"/>
    <w:rsid w:val="00F050DF"/>
    <w:rsid w:val="00F069BC"/>
    <w:rsid w:val="00F10C75"/>
    <w:rsid w:val="00F17501"/>
    <w:rsid w:val="00F20CAD"/>
    <w:rsid w:val="00F23779"/>
    <w:rsid w:val="00F24DA2"/>
    <w:rsid w:val="00F26984"/>
    <w:rsid w:val="00F271DA"/>
    <w:rsid w:val="00F27E0B"/>
    <w:rsid w:val="00F308DD"/>
    <w:rsid w:val="00F360B3"/>
    <w:rsid w:val="00F43A6A"/>
    <w:rsid w:val="00F43E06"/>
    <w:rsid w:val="00F463E3"/>
    <w:rsid w:val="00F46F19"/>
    <w:rsid w:val="00F47A70"/>
    <w:rsid w:val="00F525D0"/>
    <w:rsid w:val="00F5432F"/>
    <w:rsid w:val="00F55738"/>
    <w:rsid w:val="00F55B5B"/>
    <w:rsid w:val="00F61540"/>
    <w:rsid w:val="00F61DF9"/>
    <w:rsid w:val="00F63515"/>
    <w:rsid w:val="00F67A26"/>
    <w:rsid w:val="00F740A2"/>
    <w:rsid w:val="00F7594E"/>
    <w:rsid w:val="00F77677"/>
    <w:rsid w:val="00F8176C"/>
    <w:rsid w:val="00F84536"/>
    <w:rsid w:val="00F84ABB"/>
    <w:rsid w:val="00F850BD"/>
    <w:rsid w:val="00F91C2B"/>
    <w:rsid w:val="00F91EA0"/>
    <w:rsid w:val="00F925F9"/>
    <w:rsid w:val="00F94BCA"/>
    <w:rsid w:val="00FA2DA9"/>
    <w:rsid w:val="00FB107E"/>
    <w:rsid w:val="00FB1D2F"/>
    <w:rsid w:val="00FB7416"/>
    <w:rsid w:val="00FC0081"/>
    <w:rsid w:val="00FC051B"/>
    <w:rsid w:val="00FC0A6E"/>
    <w:rsid w:val="00FC6377"/>
    <w:rsid w:val="00FC652F"/>
    <w:rsid w:val="00FD5F13"/>
    <w:rsid w:val="00FD6B1C"/>
    <w:rsid w:val="00FD7654"/>
    <w:rsid w:val="00FE459A"/>
    <w:rsid w:val="00FE4EB8"/>
    <w:rsid w:val="00FE6EBF"/>
    <w:rsid w:val="00FF212C"/>
    <w:rsid w:val="00FF43F9"/>
    <w:rsid w:val="00FF4476"/>
    <w:rsid w:val="00FF5D81"/>
    <w:rsid w:val="00FF66C4"/>
    <w:rsid w:val="00FF6C6F"/>
    <w:rsid w:val="00FF7D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82"/>
    <w:pPr>
      <w:suppressAutoHyphens/>
      <w:spacing w:after="200" w:line="276" w:lineRule="auto"/>
    </w:pPr>
    <w:rPr>
      <w:sz w:val="24"/>
      <w:szCs w:val="22"/>
      <w:lang w:eastAsia="zh-CN"/>
    </w:rPr>
  </w:style>
  <w:style w:type="paragraph" w:styleId="1">
    <w:name w:val="heading 1"/>
    <w:basedOn w:val="a"/>
    <w:next w:val="a"/>
    <w:link w:val="10"/>
    <w:qFormat/>
    <w:rsid w:val="00A721B9"/>
    <w:pPr>
      <w:keepNext/>
      <w:spacing w:before="240"/>
      <w:ind w:left="567"/>
      <w:outlineLvl w:val="0"/>
    </w:pPr>
    <w:rPr>
      <w:b/>
      <w:smallCaps/>
      <w:sz w:val="28"/>
    </w:rPr>
  </w:style>
  <w:style w:type="paragraph" w:styleId="2">
    <w:name w:val="heading 2"/>
    <w:basedOn w:val="a"/>
    <w:next w:val="a"/>
    <w:link w:val="20"/>
    <w:qFormat/>
    <w:rsid w:val="00A721B9"/>
    <w:pPr>
      <w:keepNext/>
      <w:spacing w:before="120"/>
      <w:ind w:left="567"/>
      <w:outlineLvl w:val="1"/>
    </w:pPr>
    <w:rPr>
      <w:b/>
    </w:rPr>
  </w:style>
  <w:style w:type="paragraph" w:styleId="3">
    <w:name w:val="heading 3"/>
    <w:basedOn w:val="a"/>
    <w:next w:val="a"/>
    <w:link w:val="30"/>
    <w:qFormat/>
    <w:rsid w:val="00A721B9"/>
    <w:pPr>
      <w:keepNext/>
      <w:spacing w:before="120"/>
      <w:ind w:left="567"/>
      <w:outlineLvl w:val="2"/>
    </w:pPr>
    <w:rPr>
      <w:b/>
      <w:i/>
    </w:rPr>
  </w:style>
  <w:style w:type="paragraph" w:styleId="4">
    <w:name w:val="heading 4"/>
    <w:basedOn w:val="a"/>
    <w:next w:val="a"/>
    <w:link w:val="40"/>
    <w:qFormat/>
    <w:rsid w:val="00A721B9"/>
    <w:pPr>
      <w:keepNext/>
      <w:spacing w:before="120"/>
      <w:ind w:left="567"/>
      <w:outlineLvl w:val="3"/>
    </w:pPr>
  </w:style>
  <w:style w:type="paragraph" w:styleId="5">
    <w:name w:val="heading 5"/>
    <w:basedOn w:val="a"/>
    <w:next w:val="a"/>
    <w:link w:val="50"/>
    <w:uiPriority w:val="9"/>
    <w:semiHidden/>
    <w:unhideWhenUsed/>
    <w:qFormat/>
    <w:rsid w:val="00A721B9"/>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721B9"/>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A721B9"/>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A721B9"/>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A721B9"/>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tblInd w:w="0" w:type="dxa"/>
      <w:tblCellMar>
        <w:top w:w="0" w:type="dxa"/>
        <w:left w:w="108" w:type="dxa"/>
        <w:bottom w:w="0" w:type="dxa"/>
        <w:right w:w="108" w:type="dxa"/>
      </w:tblCellMar>
    </w:tblPr>
  </w:style>
  <w:style w:type="table" w:customStyle="1" w:styleId="21">
    <w:name w:val="Стиль2"/>
    <w:basedOn w:val="a1"/>
    <w:uiPriority w:val="99"/>
    <w:rsid w:val="004C1647"/>
    <w:tblPr>
      <w:tblInd w:w="0" w:type="dxa"/>
      <w:tblCellMar>
        <w:top w:w="0" w:type="dxa"/>
        <w:left w:w="108" w:type="dxa"/>
        <w:bottom w:w="0" w:type="dxa"/>
        <w:right w:w="108" w:type="dxa"/>
      </w:tblCellMar>
    </w:tblPr>
  </w:style>
  <w:style w:type="character" w:customStyle="1" w:styleId="10">
    <w:name w:val="Заголовок 1 Знак"/>
    <w:link w:val="1"/>
    <w:rsid w:val="00A721B9"/>
    <w:rPr>
      <w:rFonts w:eastAsia="Times New Roman" w:cs="Times New Roman"/>
      <w:b/>
      <w:smallCaps/>
      <w:sz w:val="28"/>
      <w:lang w:eastAsia="ru-RU"/>
    </w:rPr>
  </w:style>
  <w:style w:type="character" w:customStyle="1" w:styleId="20">
    <w:name w:val="Заголовок 2 Знак"/>
    <w:link w:val="2"/>
    <w:rsid w:val="00A721B9"/>
    <w:rPr>
      <w:rFonts w:eastAsia="Times New Roman" w:cs="Times New Roman"/>
      <w:b/>
      <w:sz w:val="24"/>
      <w:lang w:eastAsia="ru-RU"/>
    </w:rPr>
  </w:style>
  <w:style w:type="character" w:customStyle="1" w:styleId="30">
    <w:name w:val="Заголовок 3 Знак"/>
    <w:link w:val="3"/>
    <w:rsid w:val="00A721B9"/>
    <w:rPr>
      <w:rFonts w:eastAsia="Times New Roman" w:cs="Times New Roman"/>
      <w:b/>
      <w:i/>
      <w:sz w:val="24"/>
      <w:lang w:eastAsia="ru-RU"/>
    </w:rPr>
  </w:style>
  <w:style w:type="character" w:customStyle="1" w:styleId="40">
    <w:name w:val="Заголовок 4 Знак"/>
    <w:link w:val="4"/>
    <w:rsid w:val="00A721B9"/>
    <w:rPr>
      <w:rFonts w:eastAsia="Times New Roman"/>
      <w:sz w:val="24"/>
      <w:lang w:eastAsia="ru-RU"/>
    </w:rPr>
  </w:style>
  <w:style w:type="character" w:customStyle="1" w:styleId="50">
    <w:name w:val="Заголовок 5 Знак"/>
    <w:link w:val="5"/>
    <w:uiPriority w:val="9"/>
    <w:semiHidden/>
    <w:rsid w:val="00A721B9"/>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A721B9"/>
    <w:rPr>
      <w:rFonts w:ascii="Calibri" w:eastAsia="Times New Roman" w:hAnsi="Calibri" w:cs="Times New Roman"/>
      <w:b/>
      <w:bCs/>
      <w:sz w:val="22"/>
      <w:szCs w:val="22"/>
      <w:lang w:eastAsia="ru-RU"/>
    </w:rPr>
  </w:style>
  <w:style w:type="character" w:customStyle="1" w:styleId="70">
    <w:name w:val="Заголовок 7 Знак"/>
    <w:link w:val="7"/>
    <w:uiPriority w:val="9"/>
    <w:semiHidden/>
    <w:rsid w:val="00A721B9"/>
    <w:rPr>
      <w:rFonts w:ascii="Calibri" w:eastAsia="Times New Roman" w:hAnsi="Calibri" w:cs="Times New Roman"/>
      <w:sz w:val="24"/>
      <w:szCs w:val="24"/>
      <w:lang w:eastAsia="ru-RU"/>
    </w:rPr>
  </w:style>
  <w:style w:type="character" w:customStyle="1" w:styleId="80">
    <w:name w:val="Заголовок 8 Знак"/>
    <w:link w:val="8"/>
    <w:uiPriority w:val="9"/>
    <w:semiHidden/>
    <w:rsid w:val="00A721B9"/>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A721B9"/>
    <w:rPr>
      <w:rFonts w:ascii="Cambria" w:eastAsia="Times New Roman" w:hAnsi="Cambria" w:cs="Times New Roman"/>
      <w:sz w:val="22"/>
      <w:szCs w:val="22"/>
      <w:lang w:eastAsia="ru-RU"/>
    </w:rPr>
  </w:style>
  <w:style w:type="paragraph" w:styleId="a3">
    <w:name w:val="caption"/>
    <w:basedOn w:val="a"/>
    <w:next w:val="a"/>
    <w:uiPriority w:val="35"/>
    <w:semiHidden/>
    <w:unhideWhenUsed/>
    <w:qFormat/>
    <w:rsid w:val="00A721B9"/>
    <w:rPr>
      <w:b/>
      <w:bCs/>
      <w:sz w:val="20"/>
    </w:rPr>
  </w:style>
  <w:style w:type="paragraph" w:styleId="a4">
    <w:name w:val="Title"/>
    <w:basedOn w:val="a"/>
    <w:next w:val="a"/>
    <w:link w:val="a5"/>
    <w:uiPriority w:val="10"/>
    <w:qFormat/>
    <w:rsid w:val="00A721B9"/>
    <w:pPr>
      <w:spacing w:before="240" w:after="60"/>
      <w:jc w:val="center"/>
      <w:outlineLvl w:val="0"/>
    </w:pPr>
    <w:rPr>
      <w:rFonts w:ascii="Cambria" w:hAnsi="Cambria"/>
      <w:b/>
      <w:bCs/>
      <w:kern w:val="28"/>
      <w:sz w:val="32"/>
      <w:szCs w:val="32"/>
    </w:rPr>
  </w:style>
  <w:style w:type="character" w:customStyle="1" w:styleId="a5">
    <w:name w:val="Назва Знак"/>
    <w:link w:val="a4"/>
    <w:uiPriority w:val="10"/>
    <w:rsid w:val="00A721B9"/>
    <w:rPr>
      <w:rFonts w:ascii="Cambria" w:eastAsia="Times New Roman" w:hAnsi="Cambria" w:cs="Times New Roman"/>
      <w:b/>
      <w:bCs/>
      <w:kern w:val="28"/>
      <w:sz w:val="32"/>
      <w:szCs w:val="32"/>
      <w:lang w:eastAsia="ru-RU"/>
    </w:rPr>
  </w:style>
  <w:style w:type="paragraph" w:styleId="a6">
    <w:name w:val="Subtitle"/>
    <w:basedOn w:val="a"/>
    <w:next w:val="a"/>
    <w:link w:val="a7"/>
    <w:uiPriority w:val="11"/>
    <w:qFormat/>
    <w:rsid w:val="00A721B9"/>
    <w:pPr>
      <w:spacing w:after="60"/>
      <w:jc w:val="center"/>
      <w:outlineLvl w:val="1"/>
    </w:pPr>
    <w:rPr>
      <w:rFonts w:ascii="Cambria" w:hAnsi="Cambria"/>
      <w:szCs w:val="24"/>
    </w:rPr>
  </w:style>
  <w:style w:type="character" w:customStyle="1" w:styleId="a7">
    <w:name w:val="Підзаголовок Знак"/>
    <w:link w:val="a6"/>
    <w:uiPriority w:val="11"/>
    <w:rsid w:val="00A721B9"/>
    <w:rPr>
      <w:rFonts w:ascii="Cambria" w:eastAsia="Times New Roman" w:hAnsi="Cambria" w:cs="Times New Roman"/>
      <w:sz w:val="24"/>
      <w:szCs w:val="24"/>
      <w:lang w:eastAsia="ru-RU"/>
    </w:rPr>
  </w:style>
  <w:style w:type="character" w:styleId="a8">
    <w:name w:val="Strong"/>
    <w:uiPriority w:val="22"/>
    <w:qFormat/>
    <w:rsid w:val="00A721B9"/>
    <w:rPr>
      <w:b/>
      <w:bCs/>
    </w:rPr>
  </w:style>
  <w:style w:type="character" w:styleId="a9">
    <w:name w:val="Emphasis"/>
    <w:uiPriority w:val="20"/>
    <w:qFormat/>
    <w:rsid w:val="00A721B9"/>
    <w:rPr>
      <w:i/>
      <w:iCs/>
    </w:rPr>
  </w:style>
  <w:style w:type="paragraph" w:styleId="aa">
    <w:name w:val="No Spacing"/>
    <w:basedOn w:val="a"/>
    <w:uiPriority w:val="1"/>
    <w:qFormat/>
    <w:rsid w:val="00A721B9"/>
  </w:style>
  <w:style w:type="paragraph" w:styleId="ab">
    <w:name w:val="List Paragraph"/>
    <w:basedOn w:val="a"/>
    <w:uiPriority w:val="34"/>
    <w:qFormat/>
    <w:rsid w:val="00A721B9"/>
    <w:pPr>
      <w:ind w:left="720"/>
      <w:contextualSpacing/>
    </w:pPr>
    <w:rPr>
      <w:rFonts w:ascii="Calibri" w:eastAsia="Calibri" w:hAnsi="Calibri"/>
      <w:sz w:val="22"/>
    </w:rPr>
  </w:style>
  <w:style w:type="paragraph" w:styleId="ac">
    <w:name w:val="Quote"/>
    <w:basedOn w:val="a"/>
    <w:next w:val="a"/>
    <w:link w:val="ad"/>
    <w:uiPriority w:val="29"/>
    <w:qFormat/>
    <w:rsid w:val="00A721B9"/>
    <w:rPr>
      <w:i/>
      <w:iCs/>
      <w:color w:val="000000"/>
    </w:rPr>
  </w:style>
  <w:style w:type="character" w:customStyle="1" w:styleId="ad">
    <w:name w:val="Цитація Знак"/>
    <w:link w:val="ac"/>
    <w:uiPriority w:val="29"/>
    <w:rsid w:val="00A721B9"/>
    <w:rPr>
      <w:i/>
      <w:iCs/>
      <w:color w:val="000000"/>
      <w:sz w:val="24"/>
      <w:lang w:eastAsia="ru-RU"/>
    </w:rPr>
  </w:style>
  <w:style w:type="paragraph" w:styleId="ae">
    <w:name w:val="Intense Quote"/>
    <w:basedOn w:val="a"/>
    <w:next w:val="a"/>
    <w:link w:val="af"/>
    <w:uiPriority w:val="30"/>
    <w:qFormat/>
    <w:rsid w:val="00A721B9"/>
    <w:pPr>
      <w:pBdr>
        <w:bottom w:val="single" w:sz="4" w:space="4" w:color="4F81BD"/>
      </w:pBdr>
      <w:spacing w:before="200" w:after="280"/>
      <w:ind w:left="936" w:right="936"/>
    </w:pPr>
    <w:rPr>
      <w:b/>
      <w:bCs/>
      <w:i/>
      <w:iCs/>
      <w:color w:val="4F81BD"/>
    </w:rPr>
  </w:style>
  <w:style w:type="character" w:customStyle="1" w:styleId="af">
    <w:name w:val="Насичена цитата Знак"/>
    <w:link w:val="ae"/>
    <w:uiPriority w:val="30"/>
    <w:rsid w:val="00A721B9"/>
    <w:rPr>
      <w:b/>
      <w:bCs/>
      <w:i/>
      <w:iCs/>
      <w:color w:val="4F81BD"/>
      <w:sz w:val="24"/>
      <w:lang w:eastAsia="ru-RU"/>
    </w:rPr>
  </w:style>
  <w:style w:type="character" w:styleId="af0">
    <w:name w:val="Subtle Emphasis"/>
    <w:uiPriority w:val="19"/>
    <w:qFormat/>
    <w:rsid w:val="00A721B9"/>
    <w:rPr>
      <w:i/>
      <w:iCs/>
      <w:color w:val="808080"/>
    </w:rPr>
  </w:style>
  <w:style w:type="character" w:styleId="af1">
    <w:name w:val="Intense Emphasis"/>
    <w:uiPriority w:val="21"/>
    <w:qFormat/>
    <w:rsid w:val="00A721B9"/>
    <w:rPr>
      <w:b/>
      <w:bCs/>
      <w:i/>
      <w:iCs/>
      <w:color w:val="4F81BD"/>
    </w:rPr>
  </w:style>
  <w:style w:type="character" w:styleId="af2">
    <w:name w:val="Subtle Reference"/>
    <w:uiPriority w:val="31"/>
    <w:qFormat/>
    <w:rsid w:val="00A721B9"/>
    <w:rPr>
      <w:smallCaps/>
      <w:color w:val="C0504D"/>
      <w:u w:val="single"/>
    </w:rPr>
  </w:style>
  <w:style w:type="character" w:styleId="af3">
    <w:name w:val="Intense Reference"/>
    <w:uiPriority w:val="32"/>
    <w:qFormat/>
    <w:rsid w:val="00A721B9"/>
    <w:rPr>
      <w:b/>
      <w:bCs/>
      <w:smallCaps/>
      <w:color w:val="C0504D"/>
      <w:spacing w:val="5"/>
      <w:u w:val="single"/>
    </w:rPr>
  </w:style>
  <w:style w:type="character" w:styleId="af4">
    <w:name w:val="Book Title"/>
    <w:uiPriority w:val="33"/>
    <w:qFormat/>
    <w:rsid w:val="00A721B9"/>
    <w:rPr>
      <w:b/>
      <w:bCs/>
      <w:smallCaps/>
      <w:spacing w:val="5"/>
    </w:rPr>
  </w:style>
  <w:style w:type="paragraph" w:styleId="af5">
    <w:name w:val="TOC Heading"/>
    <w:basedOn w:val="1"/>
    <w:next w:val="a"/>
    <w:uiPriority w:val="39"/>
    <w:semiHidden/>
    <w:unhideWhenUsed/>
    <w:qFormat/>
    <w:rsid w:val="00A721B9"/>
    <w:pPr>
      <w:spacing w:after="60"/>
      <w:ind w:left="0"/>
      <w:outlineLvl w:val="9"/>
    </w:pPr>
    <w:rPr>
      <w:rFonts w:ascii="Cambria" w:hAnsi="Cambria"/>
      <w:bCs/>
      <w:smallCaps w:val="0"/>
      <w:kern w:val="32"/>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A721B9"/>
    <w:pPr>
      <w:spacing w:after="120"/>
    </w:pPr>
  </w:style>
  <w:style w:type="character" w:customStyle="1" w:styleId="af7">
    <w:name w:val="Основний текст Знак"/>
    <w:link w:val="af6"/>
    <w:uiPriority w:val="99"/>
    <w:semiHidden/>
    <w:rsid w:val="00A721B9"/>
    <w:rPr>
      <w:sz w:val="24"/>
      <w:lang w:eastAsia="ru-RU"/>
    </w:rPr>
  </w:style>
  <w:style w:type="paragraph" w:styleId="af8">
    <w:name w:val="Body Text Indent"/>
    <w:basedOn w:val="a"/>
    <w:link w:val="af9"/>
    <w:uiPriority w:val="99"/>
    <w:semiHidden/>
    <w:unhideWhenUsed/>
    <w:rsid w:val="00A721B9"/>
    <w:pPr>
      <w:spacing w:after="120"/>
      <w:ind w:left="283"/>
    </w:pPr>
  </w:style>
  <w:style w:type="character" w:customStyle="1" w:styleId="af9">
    <w:name w:val="Основний текст з відступом Знак"/>
    <w:link w:val="af8"/>
    <w:uiPriority w:val="99"/>
    <w:semiHidden/>
    <w:rsid w:val="00A721B9"/>
    <w:rPr>
      <w:sz w:val="24"/>
      <w:lang w:eastAsia="ru-RU"/>
    </w:rPr>
  </w:style>
  <w:style w:type="paragraph" w:styleId="31">
    <w:name w:val="Body Text Indent 3"/>
    <w:basedOn w:val="a"/>
    <w:link w:val="32"/>
    <w:uiPriority w:val="99"/>
    <w:semiHidden/>
    <w:unhideWhenUsed/>
    <w:rsid w:val="00A721B9"/>
    <w:pPr>
      <w:spacing w:after="120"/>
      <w:ind w:left="283"/>
    </w:pPr>
    <w:rPr>
      <w:sz w:val="16"/>
      <w:szCs w:val="16"/>
    </w:rPr>
  </w:style>
  <w:style w:type="character" w:customStyle="1" w:styleId="32">
    <w:name w:val="Основний текст з відступом 3 Знак"/>
    <w:link w:val="31"/>
    <w:uiPriority w:val="99"/>
    <w:semiHidden/>
    <w:rsid w:val="00A721B9"/>
    <w:rPr>
      <w:sz w:val="16"/>
      <w:szCs w:val="16"/>
      <w:lang w:eastAsia="ru-RU"/>
    </w:rPr>
  </w:style>
  <w:style w:type="table" w:styleId="afa">
    <w:name w:val="Table Grid"/>
    <w:basedOn w:val="a1"/>
    <w:uiPriority w:val="59"/>
    <w:rsid w:val="00602C8F"/>
    <w:tblPr>
      <w:tblInd w:w="0" w:type="dxa"/>
      <w:tblCellMar>
        <w:top w:w="0" w:type="dxa"/>
        <w:left w:w="108" w:type="dxa"/>
        <w:bottom w:w="0" w:type="dxa"/>
        <w:right w:w="108" w:type="dxa"/>
      </w:tblCellMar>
    </w:tblPr>
  </w:style>
  <w:style w:type="paragraph" w:customStyle="1" w:styleId="H2">
    <w:name w:val="H2"/>
    <w:basedOn w:val="a"/>
    <w:link w:val="H20"/>
    <w:autoRedefine/>
    <w:qFormat/>
    <w:rsid w:val="004C1647"/>
    <w:pPr>
      <w:widowControl w:val="0"/>
      <w:autoSpaceDE w:val="0"/>
      <w:autoSpaceDN w:val="0"/>
      <w:adjustRightInd w:val="0"/>
      <w:jc w:val="center"/>
      <w:outlineLvl w:val="1"/>
    </w:pPr>
    <w:rPr>
      <w:b/>
      <w:sz w:val="48"/>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b/>
      <w:sz w:val="52"/>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b/>
      <w:sz w:val="44"/>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b/>
      <w:sz w:val="32"/>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b/>
      <w:sz w:val="40"/>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b/>
      <w:sz w:val="36"/>
    </w:rPr>
  </w:style>
  <w:style w:type="character" w:customStyle="1" w:styleId="H50">
    <w:name w:val="H5 Знак"/>
    <w:link w:val="H5"/>
    <w:rsid w:val="004C1647"/>
    <w:rPr>
      <w:rFonts w:ascii="Calibri" w:hAnsi="Calibri"/>
      <w:b/>
      <w:sz w:val="36"/>
      <w:szCs w:val="22"/>
    </w:rPr>
  </w:style>
  <w:style w:type="paragraph" w:customStyle="1" w:styleId="H1LZ">
    <w:name w:val="H1 LZ"/>
    <w:basedOn w:val="a"/>
    <w:link w:val="H1LZ0"/>
    <w:qFormat/>
    <w:rsid w:val="00A721B9"/>
    <w:pPr>
      <w:jc w:val="center"/>
      <w:outlineLvl w:val="0"/>
    </w:pPr>
    <w:rPr>
      <w:rFonts w:eastAsia="Arial Unicode MS"/>
      <w:b/>
      <w:sz w:val="52"/>
    </w:rPr>
  </w:style>
  <w:style w:type="character" w:customStyle="1" w:styleId="H1LZ0">
    <w:name w:val="H1 LZ Знак"/>
    <w:link w:val="H1LZ"/>
    <w:rsid w:val="00A721B9"/>
    <w:rPr>
      <w:rFonts w:eastAsia="Arial Unicode MS"/>
      <w:b/>
      <w:sz w:val="52"/>
      <w:lang w:eastAsia="ru-RU"/>
    </w:rPr>
  </w:style>
  <w:style w:type="paragraph" w:customStyle="1" w:styleId="H2LZ">
    <w:name w:val="H2 LZ"/>
    <w:basedOn w:val="a"/>
    <w:link w:val="H2LZ0"/>
    <w:qFormat/>
    <w:rsid w:val="00A721B9"/>
    <w:pPr>
      <w:jc w:val="center"/>
      <w:outlineLvl w:val="1"/>
    </w:pPr>
    <w:rPr>
      <w:rFonts w:eastAsia="Arial Unicode MS"/>
      <w:b/>
      <w:sz w:val="48"/>
    </w:rPr>
  </w:style>
  <w:style w:type="character" w:customStyle="1" w:styleId="H2LZ0">
    <w:name w:val="H2 LZ Знак"/>
    <w:link w:val="H2LZ"/>
    <w:rsid w:val="00A721B9"/>
    <w:rPr>
      <w:rFonts w:eastAsia="Arial Unicode MS"/>
      <w:b/>
      <w:sz w:val="48"/>
      <w:lang w:eastAsia="ru-RU"/>
    </w:rPr>
  </w:style>
  <w:style w:type="paragraph" w:customStyle="1" w:styleId="H3LZ">
    <w:name w:val="H3 LZ"/>
    <w:basedOn w:val="a"/>
    <w:link w:val="H3LZ0"/>
    <w:qFormat/>
    <w:rsid w:val="00A721B9"/>
    <w:pPr>
      <w:jc w:val="center"/>
      <w:outlineLvl w:val="2"/>
    </w:pPr>
    <w:rPr>
      <w:rFonts w:eastAsia="Arial Unicode MS"/>
      <w:b/>
      <w:sz w:val="44"/>
    </w:rPr>
  </w:style>
  <w:style w:type="character" w:customStyle="1" w:styleId="H3LZ0">
    <w:name w:val="H3 LZ Знак"/>
    <w:link w:val="H3LZ"/>
    <w:rsid w:val="00A721B9"/>
    <w:rPr>
      <w:rFonts w:eastAsia="Arial Unicode MS"/>
      <w:b/>
      <w:sz w:val="44"/>
      <w:lang w:eastAsia="ru-RU"/>
    </w:rPr>
  </w:style>
  <w:style w:type="paragraph" w:customStyle="1" w:styleId="H4LZ">
    <w:name w:val="H4 LZ"/>
    <w:basedOn w:val="a"/>
    <w:link w:val="H4LZ0"/>
    <w:qFormat/>
    <w:rsid w:val="00A721B9"/>
    <w:pPr>
      <w:jc w:val="center"/>
      <w:outlineLvl w:val="3"/>
    </w:pPr>
    <w:rPr>
      <w:rFonts w:eastAsia="Arial Unicode MS"/>
      <w:b/>
      <w:sz w:val="40"/>
    </w:rPr>
  </w:style>
  <w:style w:type="character" w:customStyle="1" w:styleId="H4LZ0">
    <w:name w:val="H4 LZ Знак"/>
    <w:link w:val="H4LZ"/>
    <w:rsid w:val="00A721B9"/>
    <w:rPr>
      <w:rFonts w:eastAsia="Arial Unicode MS"/>
      <w:b/>
      <w:sz w:val="40"/>
      <w:lang w:eastAsia="ru-RU"/>
    </w:rPr>
  </w:style>
  <w:style w:type="paragraph" w:customStyle="1" w:styleId="H5LZ">
    <w:name w:val="H5 LZ"/>
    <w:basedOn w:val="a"/>
    <w:link w:val="H5LZ0"/>
    <w:qFormat/>
    <w:rsid w:val="00A721B9"/>
    <w:pPr>
      <w:jc w:val="center"/>
      <w:outlineLvl w:val="4"/>
    </w:pPr>
    <w:rPr>
      <w:rFonts w:eastAsia="Arial Unicode MS"/>
      <w:b/>
      <w:sz w:val="36"/>
    </w:rPr>
  </w:style>
  <w:style w:type="character" w:customStyle="1" w:styleId="H5LZ0">
    <w:name w:val="H5 LZ Знак"/>
    <w:link w:val="H5LZ"/>
    <w:rsid w:val="00A721B9"/>
    <w:rPr>
      <w:rFonts w:eastAsia="Arial Unicode MS"/>
      <w:b/>
      <w:sz w:val="36"/>
      <w:lang w:eastAsia="ru-RU"/>
    </w:rPr>
  </w:style>
  <w:style w:type="paragraph" w:customStyle="1" w:styleId="H6LZ">
    <w:name w:val="H6 LZ"/>
    <w:basedOn w:val="a"/>
    <w:link w:val="H6LZ0"/>
    <w:qFormat/>
    <w:rsid w:val="00A721B9"/>
    <w:pPr>
      <w:jc w:val="center"/>
      <w:outlineLvl w:val="5"/>
    </w:pPr>
    <w:rPr>
      <w:rFonts w:eastAsia="Arial Unicode MS"/>
      <w:b/>
      <w:sz w:val="32"/>
    </w:rPr>
  </w:style>
  <w:style w:type="character" w:customStyle="1" w:styleId="H6LZ0">
    <w:name w:val="H6 LZ Знак"/>
    <w:link w:val="H6LZ"/>
    <w:rsid w:val="00A721B9"/>
    <w:rPr>
      <w:rFonts w:eastAsia="Arial Unicode MS"/>
      <w:b/>
      <w:sz w:val="32"/>
      <w:lang w:eastAsia="ru-RU"/>
    </w:rPr>
  </w:style>
  <w:style w:type="paragraph" w:styleId="afb">
    <w:name w:val="footer"/>
    <w:basedOn w:val="a"/>
    <w:link w:val="afc"/>
    <w:rsid w:val="00A721B9"/>
    <w:pPr>
      <w:tabs>
        <w:tab w:val="center" w:pos="4153"/>
        <w:tab w:val="right" w:pos="8306"/>
      </w:tabs>
    </w:pPr>
  </w:style>
  <w:style w:type="character" w:customStyle="1" w:styleId="afc">
    <w:name w:val="Нижній колонтитул Знак"/>
    <w:link w:val="afb"/>
    <w:rsid w:val="00A721B9"/>
    <w:rPr>
      <w:sz w:val="24"/>
      <w:lang w:eastAsia="ru-RU"/>
    </w:rPr>
  </w:style>
  <w:style w:type="paragraph" w:styleId="22">
    <w:name w:val="Body Text 2"/>
    <w:basedOn w:val="a"/>
    <w:link w:val="23"/>
    <w:uiPriority w:val="99"/>
    <w:semiHidden/>
    <w:unhideWhenUsed/>
    <w:rsid w:val="00A721B9"/>
    <w:pPr>
      <w:spacing w:after="120" w:line="480" w:lineRule="auto"/>
    </w:pPr>
  </w:style>
  <w:style w:type="character" w:customStyle="1" w:styleId="23">
    <w:name w:val="Основний текст 2 Знак"/>
    <w:link w:val="22"/>
    <w:uiPriority w:val="99"/>
    <w:semiHidden/>
    <w:rsid w:val="00A721B9"/>
    <w:rPr>
      <w:sz w:val="24"/>
      <w:lang w:eastAsia="ru-RU"/>
    </w:rPr>
  </w:style>
  <w:style w:type="paragraph" w:styleId="33">
    <w:name w:val="Body Text 3"/>
    <w:basedOn w:val="a"/>
    <w:link w:val="34"/>
    <w:uiPriority w:val="99"/>
    <w:semiHidden/>
    <w:unhideWhenUsed/>
    <w:rsid w:val="00A721B9"/>
    <w:pPr>
      <w:spacing w:after="120"/>
    </w:pPr>
    <w:rPr>
      <w:sz w:val="16"/>
      <w:szCs w:val="16"/>
    </w:rPr>
  </w:style>
  <w:style w:type="character" w:customStyle="1" w:styleId="34">
    <w:name w:val="Основний текст 3 Знак"/>
    <w:link w:val="33"/>
    <w:uiPriority w:val="99"/>
    <w:semiHidden/>
    <w:rsid w:val="00A721B9"/>
    <w:rPr>
      <w:sz w:val="16"/>
      <w:szCs w:val="16"/>
      <w:lang w:eastAsia="ru-RU"/>
    </w:rPr>
  </w:style>
  <w:style w:type="paragraph" w:styleId="24">
    <w:name w:val="Body Text Indent 2"/>
    <w:basedOn w:val="a"/>
    <w:link w:val="25"/>
    <w:uiPriority w:val="99"/>
    <w:semiHidden/>
    <w:unhideWhenUsed/>
    <w:rsid w:val="00A721B9"/>
    <w:pPr>
      <w:spacing w:after="120" w:line="480" w:lineRule="auto"/>
      <w:ind w:left="283"/>
    </w:pPr>
  </w:style>
  <w:style w:type="character" w:customStyle="1" w:styleId="25">
    <w:name w:val="Основний текст з відступом 2 Знак"/>
    <w:link w:val="24"/>
    <w:uiPriority w:val="99"/>
    <w:semiHidden/>
    <w:rsid w:val="00A721B9"/>
    <w:rPr>
      <w:sz w:val="24"/>
      <w:lang w:eastAsia="ru-RU"/>
    </w:rPr>
  </w:style>
  <w:style w:type="paragraph" w:styleId="afd">
    <w:name w:val="Balloon Text"/>
    <w:basedOn w:val="a"/>
    <w:link w:val="afe"/>
    <w:uiPriority w:val="99"/>
    <w:semiHidden/>
    <w:unhideWhenUsed/>
    <w:rsid w:val="00A721B9"/>
    <w:rPr>
      <w:rFonts w:ascii="Tahoma" w:hAnsi="Tahoma" w:cs="Tahoma"/>
      <w:sz w:val="16"/>
      <w:szCs w:val="16"/>
    </w:rPr>
  </w:style>
  <w:style w:type="character" w:customStyle="1" w:styleId="afe">
    <w:name w:val="Текст у виносці Знак"/>
    <w:link w:val="afd"/>
    <w:uiPriority w:val="99"/>
    <w:semiHidden/>
    <w:rsid w:val="00A721B9"/>
    <w:rPr>
      <w:rFonts w:ascii="Tahoma" w:hAnsi="Tahoma" w:cs="Tahoma"/>
      <w:sz w:val="16"/>
      <w:szCs w:val="16"/>
      <w:lang w:eastAsia="ru-RU"/>
    </w:rPr>
  </w:style>
  <w:style w:type="paragraph" w:styleId="aff">
    <w:name w:val="Normal (Web)"/>
    <w:basedOn w:val="a"/>
    <w:link w:val="aff0"/>
    <w:uiPriority w:val="99"/>
    <w:unhideWhenUsed/>
    <w:rsid w:val="00A721B9"/>
    <w:pPr>
      <w:spacing w:before="100" w:beforeAutospacing="1" w:after="100" w:afterAutospacing="1"/>
    </w:pPr>
    <w:rPr>
      <w:szCs w:val="24"/>
      <w:lang w:eastAsia="uk-UA"/>
    </w:rPr>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b/>
      <w:bCs/>
      <w:sz w:val="27"/>
      <w:szCs w:val="27"/>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1"/>
    <w:uiPriority w:val="99"/>
    <w:rsid w:val="00FE459A"/>
    <w:pPr>
      <w:shd w:val="clear" w:color="auto" w:fill="FFFFFF"/>
      <w:spacing w:before="600" w:after="600" w:line="331" w:lineRule="exact"/>
      <w:ind w:hanging="340"/>
    </w:pPr>
    <w:rPr>
      <w:sz w:val="27"/>
      <w:szCs w:val="27"/>
    </w:rPr>
  </w:style>
  <w:style w:type="character" w:customStyle="1" w:styleId="aff1">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2">
    <w:name w:val="Абзац"/>
    <w:basedOn w:val="a"/>
    <w:uiPriority w:val="99"/>
    <w:rsid w:val="00FE459A"/>
    <w:pPr>
      <w:widowControl w:val="0"/>
      <w:shd w:val="clear" w:color="auto" w:fill="FFFFFF"/>
      <w:autoSpaceDE w:val="0"/>
      <w:autoSpaceDN w:val="0"/>
      <w:adjustRightInd w:val="0"/>
      <w:spacing w:before="120"/>
      <w:ind w:firstLine="720"/>
    </w:pPr>
    <w:rPr>
      <w:spacing w:val="-4"/>
    </w:rPr>
  </w:style>
  <w:style w:type="paragraph" w:customStyle="1" w:styleId="aff3">
    <w:name w:val="Назва_наказу"/>
    <w:basedOn w:val="a"/>
    <w:uiPriority w:val="99"/>
    <w:rsid w:val="00FE459A"/>
    <w:pPr>
      <w:widowControl w:val="0"/>
      <w:shd w:val="clear" w:color="auto" w:fill="FFFFFF"/>
      <w:autoSpaceDE w:val="0"/>
      <w:autoSpaceDN w:val="0"/>
      <w:adjustRightInd w:val="0"/>
      <w:spacing w:before="720"/>
      <w:ind w:right="5670"/>
    </w:pPr>
    <w:rPr>
      <w:b/>
      <w:bCs/>
      <w:i/>
      <w:iCs/>
    </w:rPr>
  </w:style>
  <w:style w:type="character" w:styleId="aff4">
    <w:name w:val="Hyperlink"/>
    <w:uiPriority w:val="99"/>
    <w:semiHidden/>
    <w:unhideWhenUsed/>
    <w:rsid w:val="00A721B9"/>
    <w:rPr>
      <w:color w:val="0000FF"/>
      <w:u w:val="single"/>
    </w:rPr>
  </w:style>
  <w:style w:type="paragraph" w:customStyle="1" w:styleId="aff5">
    <w:name w:val="Нормальний текст"/>
    <w:basedOn w:val="a"/>
    <w:rsid w:val="00A721B9"/>
    <w:pPr>
      <w:spacing w:before="120"/>
      <w:ind w:firstLine="567"/>
    </w:pPr>
  </w:style>
  <w:style w:type="paragraph" w:customStyle="1" w:styleId="aff6">
    <w:name w:val="Шапка документу"/>
    <w:basedOn w:val="a"/>
    <w:rsid w:val="00A721B9"/>
    <w:pPr>
      <w:keepNext/>
      <w:keepLines/>
      <w:spacing w:after="240"/>
      <w:ind w:left="4536"/>
      <w:jc w:val="center"/>
    </w:pPr>
  </w:style>
  <w:style w:type="paragraph" w:customStyle="1" w:styleId="13">
    <w:name w:val="Підпис1"/>
    <w:basedOn w:val="a"/>
    <w:rsid w:val="00A721B9"/>
    <w:pPr>
      <w:keepLines/>
      <w:tabs>
        <w:tab w:val="center" w:pos="2268"/>
        <w:tab w:val="left" w:pos="6804"/>
      </w:tabs>
      <w:spacing w:before="360"/>
    </w:pPr>
    <w:rPr>
      <w:b/>
      <w:position w:val="-48"/>
    </w:rPr>
  </w:style>
  <w:style w:type="paragraph" w:customStyle="1" w:styleId="aff7">
    <w:name w:val="Глава документу"/>
    <w:basedOn w:val="a"/>
    <w:next w:val="a"/>
    <w:rsid w:val="00A721B9"/>
    <w:pPr>
      <w:keepNext/>
      <w:keepLines/>
      <w:spacing w:before="120" w:after="120"/>
      <w:jc w:val="center"/>
    </w:pPr>
  </w:style>
  <w:style w:type="paragraph" w:customStyle="1" w:styleId="aff8">
    <w:name w:val="Герб"/>
    <w:basedOn w:val="a"/>
    <w:rsid w:val="00A721B9"/>
    <w:pPr>
      <w:keepNext/>
      <w:keepLines/>
      <w:jc w:val="center"/>
    </w:pPr>
    <w:rPr>
      <w:sz w:val="144"/>
      <w:lang w:val="en-US"/>
    </w:rPr>
  </w:style>
  <w:style w:type="paragraph" w:customStyle="1" w:styleId="aff9">
    <w:name w:val="Установа"/>
    <w:basedOn w:val="a"/>
    <w:rsid w:val="00A721B9"/>
    <w:pPr>
      <w:keepNext/>
      <w:keepLines/>
      <w:spacing w:before="120"/>
      <w:jc w:val="center"/>
    </w:pPr>
    <w:rPr>
      <w:b/>
      <w:sz w:val="40"/>
    </w:rPr>
  </w:style>
  <w:style w:type="paragraph" w:customStyle="1" w:styleId="affa">
    <w:name w:val="Вид документа"/>
    <w:basedOn w:val="aff9"/>
    <w:next w:val="a"/>
    <w:rsid w:val="00A721B9"/>
    <w:pPr>
      <w:spacing w:before="360" w:after="240"/>
    </w:pPr>
    <w:rPr>
      <w:spacing w:val="20"/>
      <w:sz w:val="26"/>
    </w:rPr>
  </w:style>
  <w:style w:type="paragraph" w:customStyle="1" w:styleId="affb">
    <w:name w:val="Час та місце"/>
    <w:basedOn w:val="a"/>
    <w:rsid w:val="00A721B9"/>
    <w:pPr>
      <w:keepNext/>
      <w:keepLines/>
      <w:spacing w:before="120" w:after="240"/>
      <w:jc w:val="center"/>
    </w:pPr>
  </w:style>
  <w:style w:type="paragraph" w:customStyle="1" w:styleId="affc">
    <w:name w:val="Назва документа"/>
    <w:basedOn w:val="a"/>
    <w:next w:val="aff5"/>
    <w:rsid w:val="00A721B9"/>
    <w:pPr>
      <w:keepNext/>
      <w:keepLines/>
      <w:spacing w:before="240" w:after="240"/>
      <w:jc w:val="center"/>
    </w:pPr>
    <w:rPr>
      <w:b/>
    </w:rPr>
  </w:style>
  <w:style w:type="paragraph" w:customStyle="1" w:styleId="NormalText">
    <w:name w:val="Normal Text"/>
    <w:basedOn w:val="a"/>
    <w:rsid w:val="00A721B9"/>
    <w:pPr>
      <w:ind w:firstLine="567"/>
      <w:jc w:val="both"/>
    </w:pPr>
  </w:style>
  <w:style w:type="paragraph" w:customStyle="1" w:styleId="ShapkaDocumentu">
    <w:name w:val="Shapka Documentu"/>
    <w:basedOn w:val="NormalText"/>
    <w:rsid w:val="00A721B9"/>
    <w:pPr>
      <w:keepNext/>
      <w:keepLines/>
      <w:spacing w:after="240"/>
      <w:ind w:left="3969" w:firstLine="0"/>
      <w:jc w:val="center"/>
    </w:pPr>
  </w:style>
  <w:style w:type="paragraph" w:customStyle="1" w:styleId="rvps21">
    <w:name w:val="rvps21"/>
    <w:basedOn w:val="a"/>
    <w:link w:val="rvps210"/>
    <w:rsid w:val="00A721B9"/>
    <w:pPr>
      <w:spacing w:after="150"/>
      <w:ind w:firstLine="450"/>
      <w:jc w:val="both"/>
    </w:pPr>
    <w:rPr>
      <w:szCs w:val="24"/>
      <w:lang w:eastAsia="uk-UA"/>
    </w:rPr>
  </w:style>
  <w:style w:type="character" w:customStyle="1" w:styleId="rvps210">
    <w:name w:val="rvps21 Знак"/>
    <w:link w:val="rvps21"/>
    <w:rsid w:val="00A721B9"/>
    <w:rPr>
      <w:sz w:val="24"/>
      <w:szCs w:val="24"/>
      <w:lang w:eastAsia="uk-UA"/>
    </w:rPr>
  </w:style>
  <w:style w:type="paragraph" w:styleId="affd">
    <w:name w:val="header"/>
    <w:basedOn w:val="a"/>
    <w:link w:val="affe"/>
    <w:rsid w:val="00A721B9"/>
    <w:pPr>
      <w:tabs>
        <w:tab w:val="center" w:pos="4153"/>
        <w:tab w:val="right" w:pos="8306"/>
      </w:tabs>
    </w:pPr>
  </w:style>
  <w:style w:type="character" w:customStyle="1" w:styleId="affe">
    <w:name w:val="Верхній колонтитул Знак"/>
    <w:link w:val="affd"/>
    <w:rsid w:val="00A721B9"/>
    <w:rPr>
      <w:sz w:val="24"/>
      <w:lang w:eastAsia="ru-RU"/>
    </w:rPr>
  </w:style>
  <w:style w:type="character" w:customStyle="1" w:styleId="aff0">
    <w:name w:val="Звичайний (веб) Знак"/>
    <w:link w:val="aff"/>
    <w:uiPriority w:val="99"/>
    <w:rsid w:val="00A721B9"/>
    <w:rPr>
      <w:sz w:val="24"/>
      <w:szCs w:val="24"/>
      <w:lang w:eastAsia="uk-UA"/>
    </w:rPr>
  </w:style>
  <w:style w:type="paragraph" w:styleId="HTML">
    <w:name w:val="HTML Preformatted"/>
    <w:basedOn w:val="a"/>
    <w:link w:val="HTML0"/>
    <w:uiPriority w:val="99"/>
    <w:semiHidden/>
    <w:unhideWhenUsed/>
    <w:rsid w:val="00A721B9"/>
    <w:rPr>
      <w:rFonts w:ascii="Courier New" w:hAnsi="Courier New" w:cs="Courier New"/>
      <w:sz w:val="20"/>
    </w:rPr>
  </w:style>
  <w:style w:type="character" w:customStyle="1" w:styleId="HTML0">
    <w:name w:val="Стандартний HTML Знак"/>
    <w:link w:val="HTML"/>
    <w:uiPriority w:val="99"/>
    <w:semiHidden/>
    <w:rsid w:val="00A721B9"/>
    <w:rPr>
      <w:rFonts w:ascii="Courier New" w:hAnsi="Courier New" w:cs="Courier New"/>
      <w:lang w:eastAsia="ru-RU"/>
    </w:rPr>
  </w:style>
  <w:style w:type="paragraph" w:styleId="afff">
    <w:name w:val="Normal Indent"/>
    <w:basedOn w:val="a"/>
    <w:uiPriority w:val="99"/>
    <w:semiHidden/>
    <w:unhideWhenUsed/>
    <w:rsid w:val="00A721B9"/>
    <w:pPr>
      <w:ind w:left="708"/>
    </w:pPr>
  </w:style>
  <w:style w:type="paragraph" w:customStyle="1" w:styleId="rvps2">
    <w:name w:val="rvps2"/>
    <w:basedOn w:val="a"/>
    <w:rsid w:val="00A721B9"/>
    <w:pPr>
      <w:spacing w:before="100" w:beforeAutospacing="1" w:after="100" w:afterAutospacing="1"/>
    </w:pPr>
    <w:rPr>
      <w:szCs w:val="24"/>
      <w:lang w:eastAsia="uk-UA"/>
    </w:rPr>
  </w:style>
  <w:style w:type="character" w:customStyle="1" w:styleId="rvts37">
    <w:name w:val="rvts37"/>
    <w:rsid w:val="00A721B9"/>
  </w:style>
  <w:style w:type="paragraph" w:customStyle="1" w:styleId="HTML77">
    <w:name w:val="Стиль Стандартный HTML + Перед:  7 пкс После:  7 пкс Узор: Нет (Б..."/>
    <w:basedOn w:val="HTML"/>
    <w:autoRedefine/>
    <w:rsid w:val="00FF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pPr>
    <w:rPr>
      <w:rFonts w:ascii="Times New Roman" w:hAnsi="Times New Roman" w:cs="Times New Roman"/>
      <w:sz w:val="24"/>
      <w:lang w:eastAsia="uk-UA"/>
    </w:rPr>
  </w:style>
  <w:style w:type="paragraph" w:customStyle="1" w:styleId="77">
    <w:name w:val="Стиль Обычный (веб) + Перед:  7 пкс После:  7 пкс Междустр.интерв..."/>
    <w:basedOn w:val="aff"/>
    <w:autoRedefine/>
    <w:rsid w:val="00F925F9"/>
    <w:pPr>
      <w:shd w:val="clear" w:color="auto" w:fill="FFFFFF"/>
      <w:suppressAutoHyphens w:val="0"/>
      <w:spacing w:beforeAutospacing="0" w:afterAutospacing="0" w:line="240" w:lineRule="auto"/>
    </w:pPr>
    <w:rPr>
      <w:color w:val="1D1D1B"/>
      <w:szCs w:val="20"/>
    </w:rPr>
  </w:style>
  <w:style w:type="paragraph" w:customStyle="1" w:styleId="capitalletterTimesNewRoman7">
    <w:name w:val="Стиль capital_letter + Times New Roman По ширине Перед:  7 пкс П..."/>
    <w:basedOn w:val="a"/>
    <w:autoRedefine/>
    <w:rsid w:val="00F925F9"/>
    <w:pPr>
      <w:shd w:val="clear" w:color="auto" w:fill="FFFFFF"/>
      <w:suppressAutoHyphens w:val="0"/>
      <w:spacing w:before="100" w:after="100" w:line="240" w:lineRule="auto"/>
      <w:jc w:val="both"/>
    </w:pPr>
    <w:rPr>
      <w:color w:val="1D1D1B"/>
      <w:szCs w:val="20"/>
      <w:lang w:eastAsia="uk-UA"/>
    </w:rPr>
  </w:style>
  <w:style w:type="paragraph" w:customStyle="1" w:styleId="770">
    <w:name w:val="Стиль Перед:  7 пкс После:  7 пкс Узор: Нет (Белый)"/>
    <w:basedOn w:val="a"/>
    <w:autoRedefine/>
    <w:rsid w:val="00F925F9"/>
    <w:pPr>
      <w:shd w:val="clear" w:color="auto" w:fill="FFFFFF"/>
      <w:suppressAutoHyphens w:val="0"/>
      <w:spacing w:before="100" w:after="100" w:line="240" w:lineRule="auto"/>
    </w:pPr>
    <w:rPr>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1555</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ГУ ДПС у Миколаївській області</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Володько  Наталія</dc:creator>
  <cp:lastModifiedBy>040mironova</cp:lastModifiedBy>
  <cp:revision>2</cp:revision>
  <dcterms:created xsi:type="dcterms:W3CDTF">2021-04-30T05:41:00Z</dcterms:created>
  <dcterms:modified xsi:type="dcterms:W3CDTF">2021-04-30T05:41:00Z</dcterms:modified>
</cp:coreProperties>
</file>