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A1" w:rsidRPr="00865BC6" w:rsidRDefault="00154DA1" w:rsidP="00F722E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Додаток 1 </w:t>
      </w: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54DA1" w:rsidRPr="00865BC6" w:rsidTr="00904CDF">
        <w:trPr>
          <w:trHeight w:val="829"/>
        </w:trPr>
        <w:tc>
          <w:tcPr>
            <w:tcW w:w="9854" w:type="dxa"/>
            <w:gridSpan w:val="3"/>
          </w:tcPr>
          <w:p w:rsidR="00154DA1" w:rsidRPr="00865BC6" w:rsidRDefault="00154DA1" w:rsidP="00904C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54DA1" w:rsidRPr="00865BC6" w:rsidTr="00904CDF">
        <w:trPr>
          <w:trHeight w:val="597"/>
        </w:trPr>
        <w:tc>
          <w:tcPr>
            <w:tcW w:w="534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54DA1" w:rsidRPr="009918F1" w:rsidRDefault="00154DA1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водопостачання,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Новий Буг,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Гагаріна, 9/1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за кодом ДК 021:20</w:t>
            </w:r>
            <w:r>
              <w:rPr>
                <w:rFonts w:ascii="Times New Roman" w:hAnsi="Times New Roman"/>
                <w:sz w:val="28"/>
                <w:szCs w:val="28"/>
              </w:rPr>
              <w:t>15 – 65110000-7 «Розподіл води».</w:t>
            </w:r>
          </w:p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A1" w:rsidRPr="00865BC6" w:rsidTr="00904CDF">
        <w:tc>
          <w:tcPr>
            <w:tcW w:w="534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BB5435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val="ru-RU"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>ілодобове забезпечення об’єкта с</w:t>
            </w:r>
            <w:r w:rsidRPr="00865BC6">
              <w:rPr>
                <w:sz w:val="28"/>
                <w:szCs w:val="28"/>
                <w:lang w:eastAsia="en-US"/>
              </w:rPr>
              <w:t xml:space="preserve">поживача </w:t>
            </w:r>
            <w:r w:rsidRPr="00865BC6">
              <w:rPr>
                <w:sz w:val="28"/>
                <w:szCs w:val="28"/>
                <w:lang w:val="ru-RU" w:eastAsia="en-US"/>
              </w:rPr>
              <w:t>послугами з централ</w:t>
            </w:r>
            <w:r w:rsidRPr="00865BC6">
              <w:rPr>
                <w:sz w:val="28"/>
                <w:szCs w:val="28"/>
                <w:lang w:eastAsia="en-US"/>
              </w:rPr>
              <w:t>і-зованого постачання холодної води відповідної якості.</w:t>
            </w:r>
          </w:p>
        </w:tc>
      </w:tr>
      <w:tr w:rsidR="00154DA1" w:rsidRPr="00865BC6" w:rsidTr="00904CDF">
        <w:tc>
          <w:tcPr>
            <w:tcW w:w="534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54DA1" w:rsidRPr="00865BC6" w:rsidRDefault="00154DA1" w:rsidP="00904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47D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Новобузької районної ради від 25. 01. 2019 року № 578 затверджено тариф на централізоване водопостачання 33,22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4147D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8414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4147D">
              <w:rPr>
                <w:rFonts w:ascii="Times New Roman" w:hAnsi="Times New Roman"/>
                <w:sz w:val="28"/>
                <w:szCs w:val="28"/>
              </w:rPr>
              <w:t xml:space="preserve">з ПДВ. Вартість послуг становить 830,50 грн. (Вісімсот тридцять гривень п’ятдесят копійок) з ПДВ., що складає </w:t>
            </w:r>
            <w:smartTag w:uri="urn:schemas-microsoft-com:office:smarttags" w:element="metricconverter">
              <w:smartTagPr>
                <w:attr w:name="ProductID" w:val="25,00 м3"/>
              </w:smartTagPr>
              <w:r w:rsidRPr="0084147D">
                <w:rPr>
                  <w:rFonts w:ascii="Times New Roman" w:hAnsi="Times New Roman"/>
                  <w:sz w:val="28"/>
                  <w:szCs w:val="28"/>
                </w:rPr>
                <w:t>25,00 м3</w:t>
              </w:r>
            </w:smartTag>
            <w:r w:rsidRPr="0084147D">
              <w:rPr>
                <w:rFonts w:ascii="Times New Roman" w:hAnsi="Times New Roman"/>
                <w:sz w:val="28"/>
                <w:szCs w:val="28"/>
              </w:rPr>
              <w:t>.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A1" w:rsidRPr="00865BC6" w:rsidRDefault="00154DA1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1A1E2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1A1E2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F722EC">
      <w:pPr>
        <w:pStyle w:val="NoSpacing"/>
        <w:ind w:left="5103"/>
        <w:jc w:val="right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Додаток 2 </w:t>
      </w:r>
    </w:p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54DA1" w:rsidRPr="00865BC6" w:rsidTr="005B2A92">
        <w:trPr>
          <w:trHeight w:val="829"/>
        </w:trPr>
        <w:tc>
          <w:tcPr>
            <w:tcW w:w="9854" w:type="dxa"/>
            <w:gridSpan w:val="3"/>
          </w:tcPr>
          <w:p w:rsidR="00154DA1" w:rsidRPr="00865BC6" w:rsidRDefault="00154DA1" w:rsidP="005B2A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54DA1" w:rsidRPr="00865BC6" w:rsidTr="005B2A92">
        <w:trPr>
          <w:trHeight w:val="597"/>
        </w:trPr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</w:t>
            </w:r>
            <w:r>
              <w:rPr>
                <w:rFonts w:ascii="Times New Roman" w:hAnsi="Times New Roman"/>
                <w:sz w:val="28"/>
                <w:szCs w:val="28"/>
              </w:rPr>
              <w:t>постача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ння,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8"/>
                <w:szCs w:val="28"/>
              </w:rPr>
              <w:t>м. Очаків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AB3145">
              <w:rPr>
                <w:rFonts w:ascii="Times New Roman" w:hAnsi="Times New Roman"/>
                <w:sz w:val="28"/>
                <w:szCs w:val="28"/>
              </w:rPr>
              <w:t>Старофортечна,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145">
              <w:rPr>
                <w:rFonts w:ascii="Times New Roman" w:hAnsi="Times New Roman"/>
                <w:sz w:val="28"/>
                <w:szCs w:val="28"/>
              </w:rPr>
              <w:t xml:space="preserve">будинок </w:t>
            </w:r>
            <w:r w:rsidRPr="00AB314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за кодом ДК 021:2015 – 65110000-7 «Розподіл води»;</w:t>
            </w:r>
          </w:p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54DA1" w:rsidRPr="008528E8" w:rsidRDefault="00154DA1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val="ru-RU" w:eastAsia="en-US"/>
              </w:rPr>
              <w:t>Ц</w:t>
            </w:r>
            <w:r w:rsidRPr="00865BC6">
              <w:rPr>
                <w:sz w:val="28"/>
                <w:szCs w:val="28"/>
                <w:lang w:eastAsia="en-US"/>
              </w:rPr>
              <w:t xml:space="preserve">ілодобове забезпечення об’єкта Споживача </w:t>
            </w:r>
            <w:r w:rsidRPr="00865BC6">
              <w:rPr>
                <w:sz w:val="28"/>
                <w:szCs w:val="28"/>
                <w:lang w:val="ru-RU" w:eastAsia="en-US"/>
              </w:rPr>
              <w:t>послугами з централ</w:t>
            </w:r>
            <w:r w:rsidRPr="00865BC6">
              <w:rPr>
                <w:sz w:val="28"/>
                <w:szCs w:val="28"/>
                <w:lang w:eastAsia="en-US"/>
              </w:rPr>
              <w:t>і-зованого постачання холодної води відповідної якості.</w:t>
            </w: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54DA1" w:rsidRPr="00865BC6" w:rsidRDefault="00154DA1" w:rsidP="004B3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E4">
              <w:rPr>
                <w:rFonts w:ascii="Times New Roman" w:hAnsi="Times New Roman"/>
                <w:sz w:val="28"/>
                <w:szCs w:val="28"/>
              </w:rPr>
              <w:t>Відповідно до рішення виконавчого комітету Очаківської міської ради від 18 березня 2018 року № 126 затверджено тариф на централізоване водопостачання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22,58</w:t>
            </w:r>
            <w:r w:rsidRPr="00A740E4">
              <w:rPr>
                <w:rFonts w:ascii="Times New Roman" w:hAnsi="Times New Roman"/>
                <w:sz w:val="28"/>
                <w:szCs w:val="28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A740E4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 w:rsidRPr="00A740E4">
              <w:rPr>
                <w:rFonts w:ascii="Times New Roman" w:hAnsi="Times New Roman"/>
                <w:sz w:val="28"/>
                <w:szCs w:val="28"/>
              </w:rPr>
              <w:t xml:space="preserve">. Вартість послуг становить 2709,60 грн. (Дві тисячі сімсот дев`ять гривень шістдесят копійок) з ПДВ., що складає </w:t>
            </w:r>
            <w:smartTag w:uri="urn:schemas-microsoft-com:office:smarttags" w:element="metricconverter">
              <w:smartTagPr>
                <w:attr w:name="ProductID" w:val="120,00 м3"/>
              </w:smartTagPr>
              <w:r w:rsidRPr="00A740E4">
                <w:rPr>
                  <w:rFonts w:ascii="Times New Roman" w:hAnsi="Times New Roman"/>
                  <w:sz w:val="28"/>
                  <w:szCs w:val="28"/>
                </w:rPr>
                <w:t>120,00 м3</w:t>
              </w:r>
            </w:smartTag>
            <w:r w:rsidRPr="00A740E4">
              <w:rPr>
                <w:rFonts w:ascii="Times New Roman" w:hAnsi="Times New Roman"/>
                <w:sz w:val="28"/>
                <w:szCs w:val="28"/>
              </w:rPr>
              <w:t>.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A1" w:rsidRPr="00865BC6" w:rsidRDefault="00154DA1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1A1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6D4805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F722EC">
      <w:pPr>
        <w:pStyle w:val="NoSpacing"/>
        <w:ind w:left="5103"/>
        <w:jc w:val="right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Додаток 3 </w:t>
      </w:r>
    </w:p>
    <w:p w:rsidR="00154DA1" w:rsidRPr="00865BC6" w:rsidRDefault="00154DA1" w:rsidP="006D48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6D48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54DA1" w:rsidRPr="00865BC6" w:rsidTr="005B2A92">
        <w:trPr>
          <w:trHeight w:val="829"/>
        </w:trPr>
        <w:tc>
          <w:tcPr>
            <w:tcW w:w="9854" w:type="dxa"/>
            <w:gridSpan w:val="3"/>
          </w:tcPr>
          <w:p w:rsidR="00154DA1" w:rsidRPr="00865BC6" w:rsidRDefault="00154DA1" w:rsidP="005B2A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54DA1" w:rsidRPr="00865BC6" w:rsidTr="005B2A92">
        <w:trPr>
          <w:trHeight w:val="597"/>
        </w:trPr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68212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Послуги з централізованого водовідведення, за адресою: Миколаївська область, м. </w:t>
            </w:r>
            <w:r>
              <w:rPr>
                <w:rFonts w:ascii="Times New Roman" w:hAnsi="Times New Roman"/>
                <w:sz w:val="28"/>
                <w:szCs w:val="28"/>
              </w:rPr>
              <w:t>Очаків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AB3145">
              <w:rPr>
                <w:rFonts w:ascii="Times New Roman" w:hAnsi="Times New Roman"/>
                <w:sz w:val="28"/>
                <w:szCs w:val="28"/>
              </w:rPr>
              <w:t>Старофортечна,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145">
              <w:rPr>
                <w:rFonts w:ascii="Times New Roman" w:hAnsi="Times New Roman"/>
                <w:sz w:val="28"/>
                <w:szCs w:val="28"/>
              </w:rPr>
              <w:t xml:space="preserve">будинок </w:t>
            </w:r>
            <w:r w:rsidRPr="00AB314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за кодом  ДК 021:2015 – 90430000-0 «Послуги з відведення стічних вод»;</w:t>
            </w:r>
          </w:p>
          <w:p w:rsidR="00154DA1" w:rsidRPr="00865BC6" w:rsidRDefault="00154DA1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>ілодобове забезпечення об’єкта с</w:t>
            </w:r>
            <w:r w:rsidRPr="00865BC6">
              <w:rPr>
                <w:sz w:val="28"/>
                <w:szCs w:val="28"/>
                <w:lang w:eastAsia="en-US"/>
              </w:rPr>
              <w:t>поживача послугами з ц</w:t>
            </w:r>
            <w:r w:rsidRPr="00865BC6">
              <w:rPr>
                <w:sz w:val="28"/>
                <w:szCs w:val="28"/>
                <w:lang w:val="ru-RU" w:eastAsia="en-US"/>
              </w:rPr>
              <w:t>ентрал</w:t>
            </w:r>
            <w:r w:rsidRPr="00865BC6">
              <w:rPr>
                <w:sz w:val="28"/>
                <w:szCs w:val="28"/>
                <w:lang w:eastAsia="en-US"/>
              </w:rPr>
              <w:t>і-зованого водовідведення.</w:t>
            </w: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54DA1" w:rsidRPr="00865BC6" w:rsidRDefault="00154DA1" w:rsidP="00A74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E4">
              <w:rPr>
                <w:rFonts w:ascii="Times New Roman" w:hAnsi="Times New Roman"/>
                <w:sz w:val="28"/>
                <w:szCs w:val="28"/>
              </w:rPr>
              <w:t>Відповідно до рішення виконавчого комітету Очаківської міської ради від 18 березня 2018 року № 126 затверджено тариф на централізоване водо</w:t>
            </w:r>
            <w:r>
              <w:rPr>
                <w:rFonts w:ascii="Times New Roman" w:hAnsi="Times New Roman"/>
                <w:sz w:val="28"/>
                <w:szCs w:val="28"/>
              </w:rPr>
              <w:t>відведення 25,30</w:t>
            </w:r>
            <w:r w:rsidRPr="00A740E4">
              <w:rPr>
                <w:rFonts w:ascii="Times New Roman" w:hAnsi="Times New Roman"/>
                <w:sz w:val="28"/>
                <w:szCs w:val="28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A740E4"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Вартість послуг становить 3036,0</w:t>
            </w:r>
            <w:r w:rsidRPr="00A740E4">
              <w:rPr>
                <w:rFonts w:ascii="Times New Roman" w:hAnsi="Times New Roman"/>
                <w:sz w:val="28"/>
                <w:szCs w:val="28"/>
              </w:rPr>
              <w:t>0 грн. (</w:t>
            </w:r>
            <w:r>
              <w:rPr>
                <w:rFonts w:ascii="Times New Roman" w:hAnsi="Times New Roman"/>
                <w:sz w:val="28"/>
                <w:szCs w:val="28"/>
              </w:rPr>
              <w:t>Три тисячі тридцять шість грн. 00 копійок</w:t>
            </w:r>
            <w:r w:rsidRPr="00A740E4">
              <w:rPr>
                <w:rFonts w:ascii="Times New Roman" w:hAnsi="Times New Roman"/>
                <w:sz w:val="28"/>
                <w:szCs w:val="28"/>
              </w:rPr>
              <w:t xml:space="preserve">) з ПДВ., що складає </w:t>
            </w:r>
            <w:smartTag w:uri="urn:schemas-microsoft-com:office:smarttags" w:element="metricconverter">
              <w:smartTagPr>
                <w:attr w:name="ProductID" w:val="120,00 м3"/>
              </w:smartTagPr>
              <w:r w:rsidRPr="00A740E4">
                <w:rPr>
                  <w:rFonts w:ascii="Times New Roman" w:hAnsi="Times New Roman"/>
                  <w:sz w:val="28"/>
                  <w:szCs w:val="28"/>
                </w:rPr>
                <w:t>120,00 м3</w:t>
              </w:r>
            </w:smartTag>
            <w:r w:rsidRPr="00A740E4">
              <w:rPr>
                <w:rFonts w:ascii="Times New Roman" w:hAnsi="Times New Roman"/>
                <w:sz w:val="28"/>
                <w:szCs w:val="28"/>
              </w:rPr>
              <w:t>.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A1" w:rsidRPr="00865BC6" w:rsidRDefault="00154DA1" w:rsidP="00A74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A1" w:rsidRPr="00865BC6" w:rsidRDefault="00154DA1" w:rsidP="006D48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6D48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54DA1" w:rsidRPr="00865BC6" w:rsidRDefault="00154DA1" w:rsidP="006D48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B02E49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F722EC">
      <w:pPr>
        <w:pStyle w:val="NoSpacing"/>
        <w:ind w:left="5103"/>
        <w:jc w:val="right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Додаток 4 </w:t>
      </w:r>
    </w:p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54DA1" w:rsidRPr="00865BC6" w:rsidTr="005B2A92">
        <w:trPr>
          <w:trHeight w:val="829"/>
        </w:trPr>
        <w:tc>
          <w:tcPr>
            <w:tcW w:w="9854" w:type="dxa"/>
            <w:gridSpan w:val="3"/>
          </w:tcPr>
          <w:p w:rsidR="00154DA1" w:rsidRPr="00865BC6" w:rsidRDefault="00154DA1" w:rsidP="005B2A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54DA1" w:rsidRPr="00865BC6" w:rsidTr="005B2A92">
        <w:trPr>
          <w:trHeight w:val="597"/>
        </w:trPr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54DA1" w:rsidRPr="00430128" w:rsidRDefault="00154DA1" w:rsidP="004301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</w:t>
            </w:r>
            <w:r>
              <w:rPr>
                <w:rFonts w:ascii="Times New Roman" w:hAnsi="Times New Roman"/>
                <w:sz w:val="28"/>
                <w:szCs w:val="28"/>
              </w:rPr>
              <w:t>постача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>ння,</w:t>
            </w:r>
            <w:r w:rsidRPr="00865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8"/>
                <w:szCs w:val="28"/>
              </w:rPr>
              <w:t>м. Вознесенськ, пров. Бузьких Козаків, 6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за кодом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ДК 021:2015 – 65110000-7 «Розподіл води»;</w:t>
            </w: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 xml:space="preserve">Цілодобове забезпечення об’єкта Споживача послугами з постачання </w:t>
            </w:r>
            <w:r>
              <w:rPr>
                <w:sz w:val="28"/>
                <w:szCs w:val="28"/>
                <w:lang w:eastAsia="en-US"/>
              </w:rPr>
              <w:t xml:space="preserve">холодної </w:t>
            </w:r>
            <w:r w:rsidRPr="00865BC6">
              <w:rPr>
                <w:sz w:val="28"/>
                <w:szCs w:val="28"/>
                <w:lang w:eastAsia="en-US"/>
              </w:rPr>
              <w:t>води відповідної якості.</w:t>
            </w: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54DA1" w:rsidRPr="00865BC6" w:rsidRDefault="00154DA1" w:rsidP="00CC3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t>Вознесенської міської ради від 13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березня 2020 року № 137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затверджено тариф на централізоване водопостачання 19,55 грн. за </w:t>
            </w:r>
            <w:smartTag w:uri="urn:schemas-microsoft-com:office:smarttags" w:element="metricconverter">
              <w:smartTagPr>
                <w:attr w:name="ProductID" w:val="144,00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з урахуванням ПДВ. Вартість послуг становить 2815, 20 грн. (дві тисячі вісімсот п'ятнадцять гривень двадцять копійок) </w:t>
            </w:r>
            <w:r w:rsidRPr="00CC37DB">
              <w:rPr>
                <w:rFonts w:ascii="Times New Roman" w:hAnsi="Times New Roman"/>
                <w:sz w:val="28"/>
                <w:szCs w:val="28"/>
              </w:rPr>
              <w:t xml:space="preserve">з ПДВ., що складає </w:t>
            </w:r>
            <w:smartTag w:uri="urn:schemas-microsoft-com:office:smarttags" w:element="metricconverter">
              <w:smartTagPr>
                <w:attr w:name="ProductID" w:val="144,00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144</w:t>
              </w:r>
              <w:r w:rsidRPr="00CC37DB">
                <w:rPr>
                  <w:rFonts w:ascii="Times New Roman" w:hAnsi="Times New Roman"/>
                  <w:sz w:val="28"/>
                  <w:szCs w:val="28"/>
                </w:rPr>
                <w:t>,00 м3</w:t>
              </w:r>
            </w:smartTag>
            <w:r w:rsidRPr="00CC37DB">
              <w:rPr>
                <w:rFonts w:ascii="Times New Roman" w:hAnsi="Times New Roman"/>
                <w:sz w:val="28"/>
                <w:szCs w:val="28"/>
              </w:rPr>
              <w:t>.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A1" w:rsidRPr="00CC37DB" w:rsidRDefault="00154DA1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5B2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54DA1" w:rsidRPr="00865BC6" w:rsidRDefault="00154DA1" w:rsidP="00B02E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Default="00154DA1" w:rsidP="00835E05">
      <w:pPr>
        <w:pStyle w:val="NoSpacing"/>
        <w:ind w:left="5103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F722EC">
      <w:pPr>
        <w:pStyle w:val="NoSpacing"/>
        <w:ind w:left="5103"/>
        <w:jc w:val="right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Додаток 5 </w:t>
      </w:r>
    </w:p>
    <w:p w:rsidR="00154DA1" w:rsidRPr="00865BC6" w:rsidRDefault="00154DA1" w:rsidP="00835E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154DA1" w:rsidRPr="00865BC6" w:rsidTr="005B2A92">
        <w:trPr>
          <w:trHeight w:val="829"/>
        </w:trPr>
        <w:tc>
          <w:tcPr>
            <w:tcW w:w="9854" w:type="dxa"/>
            <w:gridSpan w:val="3"/>
          </w:tcPr>
          <w:p w:rsidR="00154DA1" w:rsidRPr="00865BC6" w:rsidRDefault="00154DA1" w:rsidP="005B2A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154DA1" w:rsidRPr="00865BC6" w:rsidTr="005B2A92">
        <w:trPr>
          <w:trHeight w:val="597"/>
        </w:trPr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5B2A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Послуги з централізованого водовідведення, за адресою: Миколаївська область,</w:t>
            </w:r>
            <w:r w:rsidRPr="00282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 Вознесенськ, пров. Бузьких Козаків, 6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за кодом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ДК 021:2015 90430000-0 «Послуги з відведення стічних вод».</w:t>
            </w:r>
          </w:p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154DA1" w:rsidRPr="00865BC6" w:rsidRDefault="00154DA1" w:rsidP="005B2A92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 w:rsidRPr="00865BC6">
              <w:rPr>
                <w:sz w:val="28"/>
                <w:szCs w:val="28"/>
                <w:lang w:eastAsia="en-US"/>
              </w:rPr>
              <w:t>Цілодобове забезпечення об’єкта Споживача послугами з ц</w:t>
            </w:r>
            <w:r w:rsidRPr="00865BC6">
              <w:rPr>
                <w:sz w:val="28"/>
                <w:szCs w:val="28"/>
                <w:lang w:val="ru-RU" w:eastAsia="en-US"/>
              </w:rPr>
              <w:t>ентрал</w:t>
            </w:r>
            <w:r w:rsidRPr="00865BC6">
              <w:rPr>
                <w:sz w:val="28"/>
                <w:szCs w:val="28"/>
                <w:lang w:eastAsia="en-US"/>
              </w:rPr>
              <w:t>ізованого водовідведення.</w:t>
            </w:r>
          </w:p>
        </w:tc>
      </w:tr>
      <w:tr w:rsidR="00154DA1" w:rsidRPr="00865BC6" w:rsidTr="005B2A92">
        <w:tc>
          <w:tcPr>
            <w:tcW w:w="534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54DA1" w:rsidRPr="00865BC6" w:rsidRDefault="00154DA1" w:rsidP="005B2A9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54DA1" w:rsidRPr="00865BC6" w:rsidRDefault="00154DA1" w:rsidP="006A2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BC6">
              <w:rPr>
                <w:rFonts w:ascii="Times New Roman" w:hAnsi="Times New Roman"/>
                <w:sz w:val="28"/>
                <w:szCs w:val="28"/>
              </w:rPr>
              <w:t xml:space="preserve">Відповідно до 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t>Вознесенської міської ради від 13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березня 2020 року № 137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затверджено тариф на централізоване водовідведення 12,90 грн. за </w:t>
            </w:r>
            <w:smartTag w:uri="urn:schemas-microsoft-com:office:smarttags" w:element="metricconverter">
              <w:smartTagPr>
                <w:attr w:name="ProductID" w:val="144,00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куб.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з урахуванням ПДВ. Вартість послуг становить 1857,60 грн. (одна тисяча вісімсот п'ятдесят сім гривень шістдесят копійок) </w:t>
            </w:r>
            <w:r w:rsidRPr="00CC37DB">
              <w:rPr>
                <w:rFonts w:ascii="Times New Roman" w:hAnsi="Times New Roman"/>
                <w:sz w:val="28"/>
                <w:szCs w:val="28"/>
              </w:rPr>
              <w:t xml:space="preserve">з ПДВ., що складає </w:t>
            </w:r>
            <w:smartTag w:uri="urn:schemas-microsoft-com:office:smarttags" w:element="metricconverter">
              <w:smartTagPr>
                <w:attr w:name="ProductID" w:val="144,00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144</w:t>
              </w:r>
              <w:r w:rsidRPr="00CC37DB">
                <w:rPr>
                  <w:rFonts w:ascii="Times New Roman" w:hAnsi="Times New Roman"/>
                  <w:sz w:val="28"/>
                  <w:szCs w:val="28"/>
                </w:rPr>
                <w:t>,00 м3</w:t>
              </w:r>
            </w:smartTag>
            <w:r w:rsidRPr="00CC37DB">
              <w:rPr>
                <w:rFonts w:ascii="Times New Roman" w:hAnsi="Times New Roman"/>
                <w:sz w:val="28"/>
                <w:szCs w:val="28"/>
              </w:rPr>
              <w:t>.</w:t>
            </w:r>
            <w:r w:rsidRPr="0086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4DA1" w:rsidRPr="00CC37DB" w:rsidRDefault="00154DA1" w:rsidP="006A2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6A2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DA1" w:rsidRPr="00865BC6" w:rsidRDefault="00154DA1" w:rsidP="006A214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DA1" w:rsidRPr="00865BC6" w:rsidRDefault="00154DA1" w:rsidP="00835E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835E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154DA1" w:rsidRPr="00865BC6" w:rsidRDefault="00154DA1" w:rsidP="00835E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54DA1" w:rsidRPr="00865BC6" w:rsidRDefault="00154DA1" w:rsidP="00F276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Начальник управління інфраструктури</w:t>
      </w:r>
    </w:p>
    <w:p w:rsidR="00154DA1" w:rsidRPr="00865BC6" w:rsidRDefault="00154DA1" w:rsidP="00F276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 xml:space="preserve">та бухгалтерського обліку – </w:t>
      </w:r>
    </w:p>
    <w:p w:rsidR="00154DA1" w:rsidRPr="00865BC6" w:rsidRDefault="00154DA1" w:rsidP="00F276D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5BC6">
        <w:rPr>
          <w:rFonts w:ascii="Times New Roman" w:hAnsi="Times New Roman"/>
          <w:sz w:val="28"/>
          <w:szCs w:val="28"/>
        </w:rPr>
        <w:t>головний бухгалтер</w:t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</w:r>
      <w:r w:rsidRPr="00865BC6">
        <w:rPr>
          <w:rFonts w:ascii="Times New Roman" w:hAnsi="Times New Roman"/>
          <w:sz w:val="28"/>
          <w:szCs w:val="28"/>
        </w:rPr>
        <w:tab/>
        <w:t xml:space="preserve">         Дмитро ГАБРО</w:t>
      </w:r>
    </w:p>
    <w:p w:rsidR="00154DA1" w:rsidRPr="003C7B14" w:rsidRDefault="00154DA1" w:rsidP="00F276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154DA1" w:rsidRPr="003C7B1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DA1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28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E29"/>
    <w:rsid w:val="001A3898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2DDC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11E7"/>
    <w:rsid w:val="002222DF"/>
    <w:rsid w:val="00223D3E"/>
    <w:rsid w:val="00224165"/>
    <w:rsid w:val="00224E99"/>
    <w:rsid w:val="0022613E"/>
    <w:rsid w:val="0022682E"/>
    <w:rsid w:val="00230A12"/>
    <w:rsid w:val="00230FC3"/>
    <w:rsid w:val="00231FC3"/>
    <w:rsid w:val="002349E0"/>
    <w:rsid w:val="002351D5"/>
    <w:rsid w:val="002352A8"/>
    <w:rsid w:val="0024004F"/>
    <w:rsid w:val="00242C3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170F"/>
    <w:rsid w:val="00281792"/>
    <w:rsid w:val="00281B34"/>
    <w:rsid w:val="00282CAE"/>
    <w:rsid w:val="00282F49"/>
    <w:rsid w:val="00283F6F"/>
    <w:rsid w:val="00285933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57FD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4B54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39E6"/>
    <w:rsid w:val="004A4404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2E18"/>
    <w:rsid w:val="005D33AA"/>
    <w:rsid w:val="005D4945"/>
    <w:rsid w:val="005D4FA4"/>
    <w:rsid w:val="005D70D9"/>
    <w:rsid w:val="005E05B3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45A3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C3B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93ACC"/>
    <w:rsid w:val="007A09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6A47"/>
    <w:rsid w:val="007B6CF5"/>
    <w:rsid w:val="007B7EAA"/>
    <w:rsid w:val="007C1089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1F8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46C"/>
    <w:rsid w:val="008E75FE"/>
    <w:rsid w:val="008F09F2"/>
    <w:rsid w:val="008F1F95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22B"/>
    <w:rsid w:val="00950F3F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754"/>
    <w:rsid w:val="009828D4"/>
    <w:rsid w:val="00983ACF"/>
    <w:rsid w:val="00984267"/>
    <w:rsid w:val="0098484E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A02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6BD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BF7815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160"/>
    <w:rsid w:val="00D356C2"/>
    <w:rsid w:val="00D36A5D"/>
    <w:rsid w:val="00D36F41"/>
    <w:rsid w:val="00D37754"/>
    <w:rsid w:val="00D40E17"/>
    <w:rsid w:val="00D43414"/>
    <w:rsid w:val="00D4400A"/>
    <w:rsid w:val="00D50C66"/>
    <w:rsid w:val="00D50FE2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34E1"/>
    <w:rsid w:val="00DC4C9D"/>
    <w:rsid w:val="00DC50F0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37E8B"/>
    <w:rsid w:val="00E401D0"/>
    <w:rsid w:val="00E41C08"/>
    <w:rsid w:val="00E43469"/>
    <w:rsid w:val="00E441FA"/>
    <w:rsid w:val="00E46E65"/>
    <w:rsid w:val="00E47DBD"/>
    <w:rsid w:val="00E50EF6"/>
    <w:rsid w:val="00E535E1"/>
    <w:rsid w:val="00E53F02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536E"/>
    <w:rsid w:val="00EB59B2"/>
    <w:rsid w:val="00EB6030"/>
    <w:rsid w:val="00EB672A"/>
    <w:rsid w:val="00EB7413"/>
    <w:rsid w:val="00EB7AE6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1731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16E84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350A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22EC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BodyText">
    <w:name w:val="Body Text"/>
    <w:basedOn w:val="Normal"/>
    <w:link w:val="BodyTextChar1"/>
    <w:uiPriority w:val="99"/>
    <w:rsid w:val="00595FC7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1E7"/>
    <w:rPr>
      <w:rFonts w:cs="Times New Roman"/>
      <w:lang w:val="uk-UA"/>
    </w:rPr>
  </w:style>
  <w:style w:type="character" w:customStyle="1" w:styleId="BodyTextChar1">
    <w:name w:val="Body Text Char1"/>
    <w:link w:val="BodyText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1316</TotalTime>
  <Pages>5</Pages>
  <Words>927</Words>
  <Characters>5284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164</cp:revision>
  <cp:lastPrinted>2021-03-04T13:44:00Z</cp:lastPrinted>
  <dcterms:created xsi:type="dcterms:W3CDTF">2021-01-27T12:09:00Z</dcterms:created>
  <dcterms:modified xsi:type="dcterms:W3CDTF">2021-03-09T14:02:00Z</dcterms:modified>
</cp:coreProperties>
</file>